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0156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7259C121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7CFFEE4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168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号</w:t>
      </w:r>
    </w:p>
    <w:p w14:paraId="0A7450CA">
      <w:pPr>
        <w:pStyle w:val="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113665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8.95pt;height:0pt;width:449.95pt;z-index:251659264;mso-width-relative:page;mso-height-relative:page;" filled="f" stroked="t" coordsize="21600,21600" o:gfxdata="UEsDBAoAAAAAAIdO4kAAAAAAAAAAAAAAAAAEAAAAZHJzL1BLAwQUAAAACACHTuJA+1n1adYAAAAI&#10;AQAADwAAAGRycy9kb3ducmV2LnhtbE2PzU7DMBCE70i8g7VI3FqnOZA0jVMBghsSIvz06sbbOGq8&#10;jmI3Td+eRRzguDOj2W/K7ex6MeEYOk8KVssEBFLjTUetgo/350UOIkRNRveeUMEFA2yr66tSF8af&#10;6Q2nOraCSygUWoGNcSikDI1Fp8PSD0jsHfzodORzbKUZ9ZnLXS/TJLmTTnfEH6we8NFic6xPTsH8&#10;ld/b3Ut8ePKfr/Y472o3pRelbm9WyQZExDn+heEHn9GhYqa9P5EJolewyDJOsp6tQbCfr9MUxP5X&#10;kFUp/w+ovgFQSwMEFAAAAAgAh07iQGfjguHoAQAA3gMAAA4AAABkcnMvZTJvRG9jLnhtbK1TzW4T&#10;MRC+I/EOlu9kk0DaapVNDw3hgqAS8AATezZryX/yuNnkWXgNTlx4nL4G4900lHLJgT14x57xN/N9&#10;M17eHpwVe0xkgm/kbDKVAr0K2vhdI7993by5kYIyeA02eGzkEUnerl6/WvaxxnnogtWYBIN4qvvY&#10;yC7nWFcVqQ4d0CRE9OxsQ3KQeZt2lU7QM7qz1Xw6var6kHRMQSERn65HpzwhpksAQ9saheugHhz6&#10;PKImtJCZEnUmklwN1bYtqvy5bQmzsI1kpnlYOQnb27JWqyXUuwSxM+pUAlxSwgtODoznpGeoNWQQ&#10;D8n8A+WMSoFCmycquGokMijCLGbTF9p86SDiwIWlpngWnf4frPq0v0/CaJ4EKTw4bvjj9x+PP3+J&#10;edGmj1RzyJ2/T6cdxftUiB7a5MqfKYjDoOfxrCceslB8uLievXt7tZBCPfmqPxdjovwBgxPFaKQ1&#10;vlCFGvYfKXMyDn0KKcfWi76R85vFdcEDHryWG86mi1w8+d1wmYI1emOsLVco7bZ3Nok9cPM3myl/&#10;hRMD/xVWsqyBujFucI1j0SHo916LfIwsi+fXIEsNDrUUFvnxFIsBoc5g7CWRnNr6cgGH0TwRLSKP&#10;shZrG/RxULsqO277UPFpRMtcPd+z/fxZr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1n1adYA&#10;AAAIAQAADwAAAAAAAAABACAAAAAiAAAAZHJzL2Rvd25yZXYueG1sUEsBAhQAFAAAAAgAh07iQGfj&#10;guHoAQAA3gMAAA4AAAAAAAAAAQAgAAAAJQ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4932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眉山市医学会</w:t>
      </w:r>
    </w:p>
    <w:p w14:paraId="122EF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关于举办妇科肿瘤及微无创专委会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“2025年</w:t>
      </w:r>
    </w:p>
    <w:p w14:paraId="2BA04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女性生殖健康学术会议”</w:t>
      </w:r>
      <w:r>
        <w:rPr>
          <w:rFonts w:hint="eastAsia" w:ascii="方正小标宋简体" w:eastAsia="方正小标宋简体"/>
          <w:sz w:val="44"/>
          <w:szCs w:val="44"/>
        </w:rPr>
        <w:t>的通知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42F73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24EDF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各县（区）医学会，团体会员单位：</w:t>
      </w:r>
    </w:p>
    <w:p w14:paraId="67C00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在当前社会环境下，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随着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环境污染加剧以及工作压力攀升，给女性生殖健康带来诸多挑战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，许多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妇科问题的发生率呈逐年上升态势，严重影响着女性的生活质量与身心健康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。为了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眉山市及周边地区各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区域间的学术交流与合作，提升区域整体妇幼健康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诊治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水平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由眉山市医学会主办、眉山市妇幼保健院承办的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“眉山市医学会妇科肿瘤及微无创专委会2025年女性生殖健康学术会议”定于近期召开，</w:t>
      </w:r>
      <w:r>
        <w:rPr>
          <w:rFonts w:hint="eastAsia" w:ascii="仿宋_GB2312" w:eastAsia="仿宋_GB2312"/>
          <w:sz w:val="32"/>
          <w:szCs w:val="32"/>
        </w:rPr>
        <w:t>届时将邀请相关知名专家现场授课。现将有关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eastAsia="仿宋_GB2312"/>
          <w:sz w:val="32"/>
          <w:szCs w:val="32"/>
        </w:rPr>
        <w:t>通知如下：</w:t>
      </w:r>
    </w:p>
    <w:p w14:paraId="61733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一、会议时间</w:t>
      </w:r>
    </w:p>
    <w:p w14:paraId="47517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）13: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0报到，1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</w:rPr>
        <w:t>开会。</w:t>
      </w:r>
    </w:p>
    <w:p w14:paraId="44300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会议地点</w:t>
      </w:r>
    </w:p>
    <w:p w14:paraId="0A52D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眉山市东坡区东坡国际大酒店四楼7号厅。</w:t>
      </w:r>
    </w:p>
    <w:p w14:paraId="472D7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三、参会对象：</w:t>
      </w:r>
    </w:p>
    <w:p w14:paraId="4AE0DD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会议特邀专家；</w:t>
      </w:r>
    </w:p>
    <w:p w14:paraId="47465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眉山市医学会第一届妇科肿瘤及微无创专委会全体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如有事不能参加，请向专委会陈建红秘书请假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4349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全市各级医疗卫生单位从事相关专业工作的医务人员。</w:t>
      </w:r>
    </w:p>
    <w:p w14:paraId="08EF3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会议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议程（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）</w:t>
      </w:r>
    </w:p>
    <w:p w14:paraId="0C352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、其他事项</w:t>
      </w:r>
    </w:p>
    <w:p w14:paraId="71114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（一）本次会议免收会务费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参会学员住宿费和交通费凭文件回所在单位按规定报销。</w:t>
      </w:r>
    </w:p>
    <w:p w14:paraId="21390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请各县（区）医学会，团体会员单位积极组织相关人员参加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eastAsia="仿宋_GB2312"/>
          <w:sz w:val="32"/>
          <w:szCs w:val="32"/>
        </w:rPr>
        <w:t xml:space="preserve">。  </w:t>
      </w:r>
    </w:p>
    <w:p w14:paraId="1C04E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sz w:val="32"/>
          <w:szCs w:val="32"/>
        </w:rPr>
        <w:t>）联系人</w:t>
      </w:r>
    </w:p>
    <w:p w14:paraId="2ABB9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市医学会学术活动部</w:t>
      </w:r>
    </w:p>
    <w:p w14:paraId="37649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孙玉娇：19383349863</w:t>
      </w:r>
    </w:p>
    <w:p w14:paraId="1EC0B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市医学会</w:t>
      </w:r>
      <w:r>
        <w:rPr>
          <w:rFonts w:hint="eastAsia" w:ascii="仿宋_GB2312" w:hAnsi="仿宋_GB2312" w:eastAsia="仿宋_GB2312" w:cs="仿宋_GB2312"/>
          <w:sz w:val="32"/>
          <w:szCs w:val="32"/>
        </w:rPr>
        <w:t>妇科肿瘤及微无创</w:t>
      </w:r>
      <w:r>
        <w:rPr>
          <w:rFonts w:hint="eastAsia" w:ascii="仿宋_GB2312" w:eastAsia="仿宋_GB2312"/>
          <w:sz w:val="32"/>
          <w:szCs w:val="32"/>
        </w:rPr>
        <w:t xml:space="preserve">专委会 </w:t>
      </w:r>
    </w:p>
    <w:p w14:paraId="0B42C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陈建红：19940604801</w:t>
      </w:r>
    </w:p>
    <w:p w14:paraId="5AB9C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4DAC4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会议议程</w:t>
      </w:r>
    </w:p>
    <w:p w14:paraId="3E9752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E6E0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012E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A83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3625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眉山市医学会</w:t>
      </w:r>
    </w:p>
    <w:p w14:paraId="256FD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22日</w:t>
      </w:r>
    </w:p>
    <w:p w14:paraId="6A01263A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40FC739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2957AB7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0EB717C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F0C39A1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8DC423D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2D2DAE30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A707E74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2302E144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F45985A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D7179D3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92ABC5B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A0B32B2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CC71237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316DDC7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538E18F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4C0CC4C9">
      <w:pPr>
        <w:pBdr>
          <w:top w:val="single" w:color="auto" w:sz="6" w:space="3"/>
          <w:bottom w:val="single" w:color="auto" w:sz="6" w:space="1"/>
        </w:pBdr>
        <w:spacing w:line="580" w:lineRule="exact"/>
        <w:ind w:firstLine="280" w:firstLineChars="1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眉山市医学会办公室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2025年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日印发</w:t>
      </w:r>
    </w:p>
    <w:p w14:paraId="35059060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FB818C7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701" w:right="1474" w:bottom="1361" w:left="1588" w:header="851" w:footer="992" w:gutter="0"/>
          <w:pgNumType w:fmt="numberInDash"/>
          <w:cols w:space="0" w:num="1"/>
          <w:docGrid w:type="lines" w:linePitch="313" w:charSpace="0"/>
        </w:sectPr>
      </w:pPr>
    </w:p>
    <w:p w14:paraId="5DC2B6F6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p w14:paraId="7AC2A70E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会议议程</w:t>
      </w:r>
    </w:p>
    <w:p w14:paraId="6B4C68BC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8"/>
        <w:tblW w:w="100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808"/>
        <w:gridCol w:w="2625"/>
        <w:gridCol w:w="1219"/>
        <w:gridCol w:w="2243"/>
        <w:gridCol w:w="2132"/>
      </w:tblGrid>
      <w:tr w14:paraId="5141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0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B93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会议时间：2025年9月28日（星期日） 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会议地点：东坡国际大酒店四楼7号厅</w:t>
            </w:r>
          </w:p>
        </w:tc>
      </w:tr>
      <w:tr w14:paraId="6A21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A6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55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E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8D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00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</w:tr>
      <w:tr w14:paraId="482A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1A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13:50-14:20</w:t>
            </w:r>
          </w:p>
        </w:tc>
        <w:tc>
          <w:tcPr>
            <w:tcW w:w="8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F5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 到</w:t>
            </w:r>
          </w:p>
        </w:tc>
      </w:tr>
      <w:tr w14:paraId="6115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FA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14:20-14:30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5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开场致辞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CE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黄仲禄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49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眉山市妇幼保健院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12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眉山市妇幼保健院</w:t>
            </w:r>
          </w:p>
        </w:tc>
      </w:tr>
      <w:tr w14:paraId="18EC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3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14:30-14:40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B4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市医学会致辞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81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50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眉山市医学会</w:t>
            </w:r>
          </w:p>
        </w:tc>
        <w:tc>
          <w:tcPr>
            <w:tcW w:w="2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97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D1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A2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14:40-15:30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43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产科抗磷脂综合症的诊治规范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3F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78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眉山市妇幼保健院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8F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颜海军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眉山市中医医院</w:t>
            </w:r>
          </w:p>
        </w:tc>
      </w:tr>
      <w:tr w14:paraId="3A21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B2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15:30-16:20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60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子宫瘢痕妊娠诊治策略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7D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黄仲禄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E5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眉山市妇幼保健院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87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眉山市人民医院</w:t>
            </w:r>
          </w:p>
        </w:tc>
      </w:tr>
      <w:tr w14:paraId="5343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7A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16:20-16:30</w:t>
            </w:r>
          </w:p>
        </w:tc>
        <w:tc>
          <w:tcPr>
            <w:tcW w:w="8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B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 歇</w:t>
            </w:r>
          </w:p>
        </w:tc>
      </w:tr>
      <w:tr w14:paraId="7F49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5E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16:30-17:10</w:t>
            </w:r>
          </w:p>
        </w:tc>
        <w:tc>
          <w:tcPr>
            <w:tcW w:w="6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C6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热点话题讨论（一）：流产与生育力保护</w:t>
            </w: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/>
                <w:lang w:val="en-US" w:eastAsia="zh-CN"/>
              </w:rPr>
              <w:t>1.药流和人流如何抉择？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2.人工流产手术技巧之我见</w:t>
            </w:r>
          </w:p>
          <w:p w14:paraId="75CA55E8"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3.胚物残留如何处置？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Style w:val="2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参与嘉宾（排名不分先后）</w:t>
            </w: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林霞、郭野玫、郭秀珍、叶林、周小青</w:t>
            </w: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总结与点评：</w:t>
            </w:r>
            <w:r>
              <w:rPr>
                <w:rStyle w:val="2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余勤（眉山市彭山区中医医院/眉山市彭山区妇女儿童</w:t>
            </w:r>
          </w:p>
          <w:p w14:paraId="6A8E9B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医院）</w:t>
            </w: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黄仲禄（眉山市妇幼保健院）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69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眉山市人民医院</w:t>
            </w:r>
          </w:p>
        </w:tc>
      </w:tr>
      <w:tr w14:paraId="4AD4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2783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4B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17:10-17:50</w:t>
            </w:r>
          </w:p>
        </w:tc>
        <w:tc>
          <w:tcPr>
            <w:tcW w:w="6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2D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热点话题讨论（二）：女性盆腔炎性疾病</w:t>
            </w: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如何看待“女性盆腔炎性疾病”诊断扩大化？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2.盆腔炎中西医结合治疗之我见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3.女性慢性盆腔炎诊治经验分享</w:t>
            </w:r>
            <w:r>
              <w:rPr>
                <w:rStyle w:val="27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7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参与嘉宾（排名不分先后）</w:t>
            </w: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王慧、任利红、何慧英、钟小群、龙宇浩</w:t>
            </w: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总结与点评：</w:t>
            </w:r>
            <w:r>
              <w:rPr>
                <w:rStyle w:val="2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刘绪义（眉山市妇幼保健院）</w:t>
            </w: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刘丽红（眉山市妇幼保健院）</w:t>
            </w:r>
            <w:r>
              <w:rPr>
                <w:rStyle w:val="2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80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西南医科大学附属第四医院</w:t>
            </w:r>
          </w:p>
        </w:tc>
      </w:tr>
      <w:tr w14:paraId="50F9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B3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17:50-18:00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41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会议总结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28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黄仲禄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97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眉山市妇幼保健院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57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眉山市妇幼保健院</w:t>
            </w:r>
          </w:p>
        </w:tc>
      </w:tr>
    </w:tbl>
    <w:p w14:paraId="15C6F5B1">
      <w:pPr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FDA5E">
    <w:pPr>
      <w:pStyle w:val="6"/>
      <w:framePr w:wrap="around" w:vAnchor="text" w:hAnchor="margin" w:xAlign="outside" w:y="1"/>
      <w:rPr>
        <w:rStyle w:val="11"/>
        <w:rFonts w:ascii="仿宋_GB2312" w:eastAsia="仿宋_GB2312" w:cs="Times New Roman"/>
        <w:sz w:val="32"/>
        <w:szCs w:val="32"/>
      </w:rPr>
    </w:pPr>
    <w:r>
      <w:rPr>
        <w:rStyle w:val="11"/>
        <w:rFonts w:ascii="仿宋_GB2312" w:eastAsia="仿宋_GB2312" w:cs="仿宋_GB2312"/>
        <w:sz w:val="32"/>
        <w:szCs w:val="32"/>
      </w:rPr>
      <w:fldChar w:fldCharType="begin"/>
    </w:r>
    <w:r>
      <w:rPr>
        <w:rStyle w:val="11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1"/>
        <w:rFonts w:ascii="仿宋_GB2312" w:eastAsia="仿宋_GB2312" w:cs="仿宋_GB2312"/>
        <w:sz w:val="32"/>
        <w:szCs w:val="32"/>
      </w:rPr>
      <w:fldChar w:fldCharType="separate"/>
    </w:r>
    <w:r>
      <w:rPr>
        <w:rStyle w:val="11"/>
        <w:rFonts w:ascii="仿宋_GB2312" w:eastAsia="仿宋_GB2312" w:cs="仿宋_GB2312"/>
        <w:sz w:val="32"/>
        <w:szCs w:val="32"/>
      </w:rPr>
      <w:t>- 5 -</w:t>
    </w:r>
    <w:r>
      <w:rPr>
        <w:rStyle w:val="11"/>
        <w:rFonts w:ascii="仿宋_GB2312" w:eastAsia="仿宋_GB2312" w:cs="仿宋_GB2312"/>
        <w:sz w:val="32"/>
        <w:szCs w:val="32"/>
      </w:rPr>
      <w:fldChar w:fldCharType="end"/>
    </w:r>
  </w:p>
  <w:p w14:paraId="0229D4EC"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54927"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9BB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181"/>
    <w:rsid w:val="00007D79"/>
    <w:rsid w:val="00012E79"/>
    <w:rsid w:val="00015D0C"/>
    <w:rsid w:val="00017712"/>
    <w:rsid w:val="00022785"/>
    <w:rsid w:val="00023B7A"/>
    <w:rsid w:val="00035667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60A8"/>
    <w:rsid w:val="0009125F"/>
    <w:rsid w:val="000928A8"/>
    <w:rsid w:val="000976CA"/>
    <w:rsid w:val="00097CA7"/>
    <w:rsid w:val="000A0A6E"/>
    <w:rsid w:val="000A4722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02E39"/>
    <w:rsid w:val="00114FF6"/>
    <w:rsid w:val="001156AE"/>
    <w:rsid w:val="001205D2"/>
    <w:rsid w:val="00121158"/>
    <w:rsid w:val="00121467"/>
    <w:rsid w:val="001249C4"/>
    <w:rsid w:val="00130AE5"/>
    <w:rsid w:val="00135FD8"/>
    <w:rsid w:val="00136485"/>
    <w:rsid w:val="00140266"/>
    <w:rsid w:val="00141004"/>
    <w:rsid w:val="001414F2"/>
    <w:rsid w:val="00142358"/>
    <w:rsid w:val="001458E0"/>
    <w:rsid w:val="0015040D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5B3F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27BD5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671"/>
    <w:rsid w:val="002A6D65"/>
    <w:rsid w:val="002B01EC"/>
    <w:rsid w:val="002B646D"/>
    <w:rsid w:val="002C175C"/>
    <w:rsid w:val="002C385D"/>
    <w:rsid w:val="002D08F7"/>
    <w:rsid w:val="002D1A56"/>
    <w:rsid w:val="002D2087"/>
    <w:rsid w:val="002D474A"/>
    <w:rsid w:val="002D6454"/>
    <w:rsid w:val="002E7047"/>
    <w:rsid w:val="002E7753"/>
    <w:rsid w:val="002F092F"/>
    <w:rsid w:val="002F0A0D"/>
    <w:rsid w:val="002F43F9"/>
    <w:rsid w:val="002F4577"/>
    <w:rsid w:val="002F4C10"/>
    <w:rsid w:val="00302E51"/>
    <w:rsid w:val="00303B03"/>
    <w:rsid w:val="00307748"/>
    <w:rsid w:val="0031177A"/>
    <w:rsid w:val="0031216D"/>
    <w:rsid w:val="00313082"/>
    <w:rsid w:val="003370B1"/>
    <w:rsid w:val="00337875"/>
    <w:rsid w:val="00342D9B"/>
    <w:rsid w:val="00353578"/>
    <w:rsid w:val="0036003C"/>
    <w:rsid w:val="00360533"/>
    <w:rsid w:val="00361F85"/>
    <w:rsid w:val="003663FE"/>
    <w:rsid w:val="0037060D"/>
    <w:rsid w:val="00373093"/>
    <w:rsid w:val="003808FC"/>
    <w:rsid w:val="00382B8F"/>
    <w:rsid w:val="0038641D"/>
    <w:rsid w:val="0039172D"/>
    <w:rsid w:val="0039272A"/>
    <w:rsid w:val="0039285C"/>
    <w:rsid w:val="00393B18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4348"/>
    <w:rsid w:val="003F5C5B"/>
    <w:rsid w:val="003F65FC"/>
    <w:rsid w:val="0040215D"/>
    <w:rsid w:val="00404FFE"/>
    <w:rsid w:val="004124B9"/>
    <w:rsid w:val="0042295E"/>
    <w:rsid w:val="00423E13"/>
    <w:rsid w:val="00425D05"/>
    <w:rsid w:val="00427E45"/>
    <w:rsid w:val="00435730"/>
    <w:rsid w:val="0045018C"/>
    <w:rsid w:val="004553C0"/>
    <w:rsid w:val="00455469"/>
    <w:rsid w:val="00455DEE"/>
    <w:rsid w:val="004568EC"/>
    <w:rsid w:val="004611D3"/>
    <w:rsid w:val="004619D4"/>
    <w:rsid w:val="00462092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9E6"/>
    <w:rsid w:val="004B4A40"/>
    <w:rsid w:val="004B5382"/>
    <w:rsid w:val="004B5858"/>
    <w:rsid w:val="004B715A"/>
    <w:rsid w:val="004C0E9B"/>
    <w:rsid w:val="004C5F56"/>
    <w:rsid w:val="004C6301"/>
    <w:rsid w:val="004F0622"/>
    <w:rsid w:val="004F2269"/>
    <w:rsid w:val="004F2DC3"/>
    <w:rsid w:val="004F68F1"/>
    <w:rsid w:val="004F7E96"/>
    <w:rsid w:val="00501CE5"/>
    <w:rsid w:val="0050404C"/>
    <w:rsid w:val="005063FB"/>
    <w:rsid w:val="00506B04"/>
    <w:rsid w:val="00510ACA"/>
    <w:rsid w:val="005111A5"/>
    <w:rsid w:val="00517D26"/>
    <w:rsid w:val="00523149"/>
    <w:rsid w:val="00525135"/>
    <w:rsid w:val="00532C9F"/>
    <w:rsid w:val="00534E4A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A1FD3"/>
    <w:rsid w:val="005A4BE0"/>
    <w:rsid w:val="005B71F4"/>
    <w:rsid w:val="005B7891"/>
    <w:rsid w:val="005C0786"/>
    <w:rsid w:val="005C3F53"/>
    <w:rsid w:val="005C5885"/>
    <w:rsid w:val="005D0C2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212E"/>
    <w:rsid w:val="00633760"/>
    <w:rsid w:val="00643B50"/>
    <w:rsid w:val="00647D64"/>
    <w:rsid w:val="00647FF0"/>
    <w:rsid w:val="006512D0"/>
    <w:rsid w:val="006546E8"/>
    <w:rsid w:val="00656F52"/>
    <w:rsid w:val="00657091"/>
    <w:rsid w:val="00663823"/>
    <w:rsid w:val="00667958"/>
    <w:rsid w:val="00671128"/>
    <w:rsid w:val="00671EB5"/>
    <w:rsid w:val="006734C5"/>
    <w:rsid w:val="0067370B"/>
    <w:rsid w:val="006824CA"/>
    <w:rsid w:val="00682E09"/>
    <w:rsid w:val="006838CB"/>
    <w:rsid w:val="00686C4F"/>
    <w:rsid w:val="00687E8F"/>
    <w:rsid w:val="006903DB"/>
    <w:rsid w:val="0069050F"/>
    <w:rsid w:val="0069656C"/>
    <w:rsid w:val="00696854"/>
    <w:rsid w:val="006A2B08"/>
    <w:rsid w:val="006A58BC"/>
    <w:rsid w:val="006B0148"/>
    <w:rsid w:val="006B52A3"/>
    <w:rsid w:val="006C5F5D"/>
    <w:rsid w:val="006D0409"/>
    <w:rsid w:val="006D2FF1"/>
    <w:rsid w:val="006D4579"/>
    <w:rsid w:val="006D50B9"/>
    <w:rsid w:val="006E1A69"/>
    <w:rsid w:val="006F0878"/>
    <w:rsid w:val="006F6785"/>
    <w:rsid w:val="006F763C"/>
    <w:rsid w:val="007007DA"/>
    <w:rsid w:val="007023D7"/>
    <w:rsid w:val="00702FB2"/>
    <w:rsid w:val="0070373D"/>
    <w:rsid w:val="00704C7B"/>
    <w:rsid w:val="00707BA4"/>
    <w:rsid w:val="0071339E"/>
    <w:rsid w:val="00733853"/>
    <w:rsid w:val="00734EE3"/>
    <w:rsid w:val="00735340"/>
    <w:rsid w:val="0073619B"/>
    <w:rsid w:val="007422CA"/>
    <w:rsid w:val="00746D10"/>
    <w:rsid w:val="00754964"/>
    <w:rsid w:val="0075681F"/>
    <w:rsid w:val="00762341"/>
    <w:rsid w:val="007626B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92811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24ED"/>
    <w:rsid w:val="00813D07"/>
    <w:rsid w:val="00814953"/>
    <w:rsid w:val="00817787"/>
    <w:rsid w:val="0082022A"/>
    <w:rsid w:val="0082108A"/>
    <w:rsid w:val="00821CE6"/>
    <w:rsid w:val="00823BA4"/>
    <w:rsid w:val="00824FFE"/>
    <w:rsid w:val="008276AA"/>
    <w:rsid w:val="0083058C"/>
    <w:rsid w:val="0083297B"/>
    <w:rsid w:val="008334F9"/>
    <w:rsid w:val="00837D81"/>
    <w:rsid w:val="00841E27"/>
    <w:rsid w:val="00845E42"/>
    <w:rsid w:val="0085150D"/>
    <w:rsid w:val="00851904"/>
    <w:rsid w:val="00852EE5"/>
    <w:rsid w:val="00854E2E"/>
    <w:rsid w:val="00855F0C"/>
    <w:rsid w:val="008601AE"/>
    <w:rsid w:val="00860805"/>
    <w:rsid w:val="00863848"/>
    <w:rsid w:val="00863E45"/>
    <w:rsid w:val="008803AA"/>
    <w:rsid w:val="008816C6"/>
    <w:rsid w:val="008849F9"/>
    <w:rsid w:val="0088571E"/>
    <w:rsid w:val="00885B01"/>
    <w:rsid w:val="00886CA6"/>
    <w:rsid w:val="0089052B"/>
    <w:rsid w:val="00896430"/>
    <w:rsid w:val="008A24AB"/>
    <w:rsid w:val="008A718D"/>
    <w:rsid w:val="008B095E"/>
    <w:rsid w:val="008B1B3E"/>
    <w:rsid w:val="008C1BDD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3D3F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2D2B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674D5"/>
    <w:rsid w:val="00970178"/>
    <w:rsid w:val="00971366"/>
    <w:rsid w:val="00971F22"/>
    <w:rsid w:val="00972530"/>
    <w:rsid w:val="00974D45"/>
    <w:rsid w:val="00974E5C"/>
    <w:rsid w:val="00985F9F"/>
    <w:rsid w:val="00995C0A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06552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729F2"/>
    <w:rsid w:val="00A80A07"/>
    <w:rsid w:val="00A8187E"/>
    <w:rsid w:val="00A836A7"/>
    <w:rsid w:val="00A855CD"/>
    <w:rsid w:val="00A85D70"/>
    <w:rsid w:val="00A915C5"/>
    <w:rsid w:val="00A915E0"/>
    <w:rsid w:val="00A928A4"/>
    <w:rsid w:val="00A97664"/>
    <w:rsid w:val="00AA179A"/>
    <w:rsid w:val="00AA3977"/>
    <w:rsid w:val="00AB6299"/>
    <w:rsid w:val="00AC3E6E"/>
    <w:rsid w:val="00AC769F"/>
    <w:rsid w:val="00AD152F"/>
    <w:rsid w:val="00AD43EE"/>
    <w:rsid w:val="00AD5B78"/>
    <w:rsid w:val="00AE4693"/>
    <w:rsid w:val="00AE5583"/>
    <w:rsid w:val="00AE59E2"/>
    <w:rsid w:val="00AE6ED3"/>
    <w:rsid w:val="00AF1AE5"/>
    <w:rsid w:val="00AF44C4"/>
    <w:rsid w:val="00AF49D2"/>
    <w:rsid w:val="00B03F7E"/>
    <w:rsid w:val="00B04BCE"/>
    <w:rsid w:val="00B059BD"/>
    <w:rsid w:val="00B326BC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66A6C"/>
    <w:rsid w:val="00B725AB"/>
    <w:rsid w:val="00B7459F"/>
    <w:rsid w:val="00B77C8A"/>
    <w:rsid w:val="00B80B6E"/>
    <w:rsid w:val="00B87049"/>
    <w:rsid w:val="00B876DC"/>
    <w:rsid w:val="00B901B7"/>
    <w:rsid w:val="00B9098A"/>
    <w:rsid w:val="00B92FA2"/>
    <w:rsid w:val="00B93468"/>
    <w:rsid w:val="00B96326"/>
    <w:rsid w:val="00B970A9"/>
    <w:rsid w:val="00BA3C09"/>
    <w:rsid w:val="00BA48E5"/>
    <w:rsid w:val="00BA7259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E6A7D"/>
    <w:rsid w:val="00BF1077"/>
    <w:rsid w:val="00BF5240"/>
    <w:rsid w:val="00C009F8"/>
    <w:rsid w:val="00C02C03"/>
    <w:rsid w:val="00C03020"/>
    <w:rsid w:val="00C04828"/>
    <w:rsid w:val="00C071D5"/>
    <w:rsid w:val="00C101CD"/>
    <w:rsid w:val="00C150E0"/>
    <w:rsid w:val="00C15423"/>
    <w:rsid w:val="00C16E5A"/>
    <w:rsid w:val="00C30E8B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150E"/>
    <w:rsid w:val="00C74533"/>
    <w:rsid w:val="00C74DD4"/>
    <w:rsid w:val="00C766D6"/>
    <w:rsid w:val="00C90E3F"/>
    <w:rsid w:val="00C912D2"/>
    <w:rsid w:val="00C952E9"/>
    <w:rsid w:val="00CA228B"/>
    <w:rsid w:val="00CA6ABE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D0B"/>
    <w:rsid w:val="00D16A4C"/>
    <w:rsid w:val="00D2042C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0A3C"/>
    <w:rsid w:val="00D61CF3"/>
    <w:rsid w:val="00D643F3"/>
    <w:rsid w:val="00D6584B"/>
    <w:rsid w:val="00D711FB"/>
    <w:rsid w:val="00D7154C"/>
    <w:rsid w:val="00D72445"/>
    <w:rsid w:val="00D74942"/>
    <w:rsid w:val="00D75D18"/>
    <w:rsid w:val="00D817D8"/>
    <w:rsid w:val="00D82380"/>
    <w:rsid w:val="00D83134"/>
    <w:rsid w:val="00D846D3"/>
    <w:rsid w:val="00D84D22"/>
    <w:rsid w:val="00D86531"/>
    <w:rsid w:val="00D90E54"/>
    <w:rsid w:val="00D92316"/>
    <w:rsid w:val="00D94F95"/>
    <w:rsid w:val="00DA32A7"/>
    <w:rsid w:val="00DA4F06"/>
    <w:rsid w:val="00DA67B3"/>
    <w:rsid w:val="00DB5762"/>
    <w:rsid w:val="00DB6234"/>
    <w:rsid w:val="00DB6EB3"/>
    <w:rsid w:val="00DB7EA3"/>
    <w:rsid w:val="00DC2AC7"/>
    <w:rsid w:val="00DC6782"/>
    <w:rsid w:val="00DD1346"/>
    <w:rsid w:val="00DD45C5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36255"/>
    <w:rsid w:val="00E412D6"/>
    <w:rsid w:val="00E55268"/>
    <w:rsid w:val="00E56023"/>
    <w:rsid w:val="00E572BB"/>
    <w:rsid w:val="00E61C93"/>
    <w:rsid w:val="00E63413"/>
    <w:rsid w:val="00E6371E"/>
    <w:rsid w:val="00E6536D"/>
    <w:rsid w:val="00E70F96"/>
    <w:rsid w:val="00E71189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391C"/>
    <w:rsid w:val="00EA44BB"/>
    <w:rsid w:val="00EA4D6F"/>
    <w:rsid w:val="00EA53E6"/>
    <w:rsid w:val="00EA5F28"/>
    <w:rsid w:val="00EB0CE4"/>
    <w:rsid w:val="00EB1C3D"/>
    <w:rsid w:val="00EB1D77"/>
    <w:rsid w:val="00EB52B6"/>
    <w:rsid w:val="00EB60E7"/>
    <w:rsid w:val="00EB6688"/>
    <w:rsid w:val="00EC25B6"/>
    <w:rsid w:val="00ED2C78"/>
    <w:rsid w:val="00ED39AA"/>
    <w:rsid w:val="00ED64AF"/>
    <w:rsid w:val="00EE4E72"/>
    <w:rsid w:val="00EE5F7B"/>
    <w:rsid w:val="00EF1B79"/>
    <w:rsid w:val="00EF27BF"/>
    <w:rsid w:val="00EF5187"/>
    <w:rsid w:val="00EF7CDB"/>
    <w:rsid w:val="00F0220D"/>
    <w:rsid w:val="00F033B2"/>
    <w:rsid w:val="00F05D9E"/>
    <w:rsid w:val="00F223F7"/>
    <w:rsid w:val="00F227A2"/>
    <w:rsid w:val="00F22A3A"/>
    <w:rsid w:val="00F2545E"/>
    <w:rsid w:val="00F260A4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5D32"/>
    <w:rsid w:val="00F5726F"/>
    <w:rsid w:val="00F57D07"/>
    <w:rsid w:val="00F600FF"/>
    <w:rsid w:val="00F633AE"/>
    <w:rsid w:val="00F63438"/>
    <w:rsid w:val="00F64B04"/>
    <w:rsid w:val="00F70F4C"/>
    <w:rsid w:val="00F71A87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15A9"/>
    <w:rsid w:val="00FB3100"/>
    <w:rsid w:val="00FC1F04"/>
    <w:rsid w:val="00FC2D50"/>
    <w:rsid w:val="00FC4933"/>
    <w:rsid w:val="00FC6217"/>
    <w:rsid w:val="00FC64C4"/>
    <w:rsid w:val="00FD191B"/>
    <w:rsid w:val="00FD34B3"/>
    <w:rsid w:val="00FE0A2B"/>
    <w:rsid w:val="00FE12A1"/>
    <w:rsid w:val="00FE25CA"/>
    <w:rsid w:val="00FE3837"/>
    <w:rsid w:val="00FE6186"/>
    <w:rsid w:val="00FE72B7"/>
    <w:rsid w:val="00FE7379"/>
    <w:rsid w:val="00FF3133"/>
    <w:rsid w:val="00FF3CD0"/>
    <w:rsid w:val="00FF69BF"/>
    <w:rsid w:val="040113C7"/>
    <w:rsid w:val="04E55F93"/>
    <w:rsid w:val="05001A70"/>
    <w:rsid w:val="05F76454"/>
    <w:rsid w:val="06577A7F"/>
    <w:rsid w:val="06D8624F"/>
    <w:rsid w:val="07C82CA9"/>
    <w:rsid w:val="08D00067"/>
    <w:rsid w:val="099123BB"/>
    <w:rsid w:val="0A1062B9"/>
    <w:rsid w:val="0A61363B"/>
    <w:rsid w:val="0A6A0048"/>
    <w:rsid w:val="0B691F99"/>
    <w:rsid w:val="0B9A7A75"/>
    <w:rsid w:val="0CDE300C"/>
    <w:rsid w:val="0CE75980"/>
    <w:rsid w:val="0D2D1BAE"/>
    <w:rsid w:val="0D446082"/>
    <w:rsid w:val="0D5973B8"/>
    <w:rsid w:val="0D7F5A9A"/>
    <w:rsid w:val="0F996E2E"/>
    <w:rsid w:val="10216577"/>
    <w:rsid w:val="10374E70"/>
    <w:rsid w:val="10A122E9"/>
    <w:rsid w:val="11260DCC"/>
    <w:rsid w:val="11B147AE"/>
    <w:rsid w:val="134C478E"/>
    <w:rsid w:val="1356385F"/>
    <w:rsid w:val="13777DF4"/>
    <w:rsid w:val="13E24F5C"/>
    <w:rsid w:val="13F82B88"/>
    <w:rsid w:val="14027F5F"/>
    <w:rsid w:val="14496F20"/>
    <w:rsid w:val="15EF3BA4"/>
    <w:rsid w:val="169A32FE"/>
    <w:rsid w:val="17136580"/>
    <w:rsid w:val="18CE5C46"/>
    <w:rsid w:val="19B1359D"/>
    <w:rsid w:val="19CF1C75"/>
    <w:rsid w:val="1A0E3DC8"/>
    <w:rsid w:val="1A1B4EBB"/>
    <w:rsid w:val="1ABA46D4"/>
    <w:rsid w:val="1BA62EAA"/>
    <w:rsid w:val="1BD8679D"/>
    <w:rsid w:val="1DF34A68"/>
    <w:rsid w:val="1ECB3353"/>
    <w:rsid w:val="1FA37853"/>
    <w:rsid w:val="20FF1092"/>
    <w:rsid w:val="211F34E2"/>
    <w:rsid w:val="218660F1"/>
    <w:rsid w:val="22486BE4"/>
    <w:rsid w:val="24FE1D2D"/>
    <w:rsid w:val="25061BC6"/>
    <w:rsid w:val="25662C2D"/>
    <w:rsid w:val="269B260B"/>
    <w:rsid w:val="2700303B"/>
    <w:rsid w:val="28A82B52"/>
    <w:rsid w:val="29103682"/>
    <w:rsid w:val="295056A6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C4A5E02"/>
    <w:rsid w:val="2CCC5D72"/>
    <w:rsid w:val="2CD46331"/>
    <w:rsid w:val="2EF1228C"/>
    <w:rsid w:val="2F221019"/>
    <w:rsid w:val="2FCE7765"/>
    <w:rsid w:val="30980DA8"/>
    <w:rsid w:val="3189606B"/>
    <w:rsid w:val="32E14A9C"/>
    <w:rsid w:val="3496677F"/>
    <w:rsid w:val="35D87FC1"/>
    <w:rsid w:val="36687B31"/>
    <w:rsid w:val="3689266D"/>
    <w:rsid w:val="39DE6266"/>
    <w:rsid w:val="3AAD1571"/>
    <w:rsid w:val="3AC151B3"/>
    <w:rsid w:val="3B041055"/>
    <w:rsid w:val="3BB32D4D"/>
    <w:rsid w:val="3BD34AE1"/>
    <w:rsid w:val="3C0B4937"/>
    <w:rsid w:val="3C1D3403"/>
    <w:rsid w:val="3DA2751D"/>
    <w:rsid w:val="3DFF04CC"/>
    <w:rsid w:val="3E8462D3"/>
    <w:rsid w:val="3EE856DB"/>
    <w:rsid w:val="405A7CED"/>
    <w:rsid w:val="40BB2C08"/>
    <w:rsid w:val="429539E5"/>
    <w:rsid w:val="43301127"/>
    <w:rsid w:val="4430191F"/>
    <w:rsid w:val="447843B4"/>
    <w:rsid w:val="476211BA"/>
    <w:rsid w:val="479E3189"/>
    <w:rsid w:val="48CA3226"/>
    <w:rsid w:val="4A835FE1"/>
    <w:rsid w:val="4AD8632C"/>
    <w:rsid w:val="4C3F436C"/>
    <w:rsid w:val="4CB85031"/>
    <w:rsid w:val="4D49556E"/>
    <w:rsid w:val="4D726CBA"/>
    <w:rsid w:val="4E0D7EC7"/>
    <w:rsid w:val="4F510191"/>
    <w:rsid w:val="50455740"/>
    <w:rsid w:val="505110E7"/>
    <w:rsid w:val="50700DB5"/>
    <w:rsid w:val="515D5FD7"/>
    <w:rsid w:val="5188302A"/>
    <w:rsid w:val="523428EE"/>
    <w:rsid w:val="555D729D"/>
    <w:rsid w:val="55EC63FA"/>
    <w:rsid w:val="580677D8"/>
    <w:rsid w:val="588638FB"/>
    <w:rsid w:val="58B8401D"/>
    <w:rsid w:val="58CB6982"/>
    <w:rsid w:val="59054F83"/>
    <w:rsid w:val="5A1E1882"/>
    <w:rsid w:val="5B8D3A52"/>
    <w:rsid w:val="5BF840AA"/>
    <w:rsid w:val="5C9234DE"/>
    <w:rsid w:val="5CBD7747"/>
    <w:rsid w:val="5CF05758"/>
    <w:rsid w:val="5DC822A5"/>
    <w:rsid w:val="5DFD403A"/>
    <w:rsid w:val="6175447D"/>
    <w:rsid w:val="61F040BD"/>
    <w:rsid w:val="628801E0"/>
    <w:rsid w:val="628B0C79"/>
    <w:rsid w:val="62F7440F"/>
    <w:rsid w:val="62FD472A"/>
    <w:rsid w:val="63262D12"/>
    <w:rsid w:val="63F713B2"/>
    <w:rsid w:val="64607548"/>
    <w:rsid w:val="661F0E5C"/>
    <w:rsid w:val="66402D0B"/>
    <w:rsid w:val="67DC7A35"/>
    <w:rsid w:val="68362014"/>
    <w:rsid w:val="68B415C3"/>
    <w:rsid w:val="692614B5"/>
    <w:rsid w:val="69555E9B"/>
    <w:rsid w:val="69C42446"/>
    <w:rsid w:val="69C50AD1"/>
    <w:rsid w:val="6A2D0262"/>
    <w:rsid w:val="6A6A3201"/>
    <w:rsid w:val="6B0124D8"/>
    <w:rsid w:val="6C873D33"/>
    <w:rsid w:val="6D204840"/>
    <w:rsid w:val="6E3473A0"/>
    <w:rsid w:val="6F090516"/>
    <w:rsid w:val="6FBE2718"/>
    <w:rsid w:val="701D465E"/>
    <w:rsid w:val="71497EB2"/>
    <w:rsid w:val="72326462"/>
    <w:rsid w:val="73117D7E"/>
    <w:rsid w:val="732127B7"/>
    <w:rsid w:val="739F61A5"/>
    <w:rsid w:val="75273F73"/>
    <w:rsid w:val="75284EA2"/>
    <w:rsid w:val="75E472DC"/>
    <w:rsid w:val="78232A2D"/>
    <w:rsid w:val="78B10CD1"/>
    <w:rsid w:val="79285337"/>
    <w:rsid w:val="799671DE"/>
    <w:rsid w:val="7A2C3931"/>
    <w:rsid w:val="7A497C8D"/>
    <w:rsid w:val="7A6A04A0"/>
    <w:rsid w:val="7B580C40"/>
    <w:rsid w:val="7BAE260E"/>
    <w:rsid w:val="7CAD52A9"/>
    <w:rsid w:val="7E8A5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character" w:customStyle="1" w:styleId="25">
    <w:name w:val="font3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6">
    <w:name w:val="font61"/>
    <w:basedOn w:val="10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27">
    <w:name w:val="font4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8">
    <w:name w:val="font71"/>
    <w:basedOn w:val="10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1070</Words>
  <Characters>1225</Characters>
  <Lines>16</Lines>
  <Paragraphs>4</Paragraphs>
  <TotalTime>6</TotalTime>
  <ScaleCrop>false</ScaleCrop>
  <LinksUpToDate>false</LinksUpToDate>
  <CharactersWithSpaces>1262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2025-08-07T09:13:00Z</dcterms:created>
  <dc:creator>Administrator</dc:creator>
  <cp:lastModifiedBy>市医学会</cp:lastModifiedBy>
  <cp:lastPrinted>2025-09-15T05:53:00Z</cp:lastPrinted>
  <dcterms:modified xsi:type="dcterms:W3CDTF">2025-09-22T07:12:05Z</dcterms:modified>
  <dc:title>眉山市医学会文件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29D8730185A04296BF492FCB882F7B84_13</vt:lpwstr>
  </property>
  <property fmtid="{D5CDD505-2E9C-101B-9397-08002B2CF9AE}" pid="4" name="KSOTemplateDocerSaveRecord">
    <vt:lpwstr>eyJoZGlkIjoiYjU2NzhhYzkzNTk0NzY1MTg4OWY3NjRmYjliMjJiMWIifQ==</vt:lpwstr>
  </property>
</Properties>
</file>