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2B" w:rsidRDefault="00CC292B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CC292B" w:rsidRDefault="002A2CEC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CC292B" w:rsidRDefault="002A2CEC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眉医学会〔2024〕</w:t>
      </w:r>
      <w:r w:rsidR="00D63214">
        <w:rPr>
          <w:rFonts w:ascii="仿宋_GB2312" w:eastAsia="仿宋_GB2312" w:cs="仿宋_GB2312" w:hint="eastAsia"/>
          <w:sz w:val="32"/>
          <w:szCs w:val="32"/>
        </w:rPr>
        <w:t>138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CC292B" w:rsidRDefault="00B0458F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B0458F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 strokecolor="red" strokeweight="2.25pt"/>
        </w:pict>
      </w:r>
    </w:p>
    <w:p w:rsidR="00CC292B" w:rsidRPr="00B1386D" w:rsidRDefault="002A2CEC" w:rsidP="0004347C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 w:rsidRPr="00B1386D"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04347C" w:rsidRPr="00B1386D" w:rsidRDefault="002A2CEC" w:rsidP="0004347C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B1386D"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</w:t>
      </w:r>
      <w:r w:rsidRPr="00B1386D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宫颈病变防治专委会、妇科</w:t>
      </w:r>
      <w:r w:rsidR="0004347C" w:rsidRPr="00B1386D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内</w:t>
      </w:r>
      <w:r w:rsidRPr="00B1386D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分泌及生殖健康专委会</w:t>
      </w:r>
      <w:r w:rsidR="0004347C" w:rsidRPr="00B1386D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2024年学术会议</w:t>
      </w:r>
      <w:r w:rsidRPr="00B1386D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暨</w:t>
      </w:r>
    </w:p>
    <w:p w:rsidR="00CC292B" w:rsidRPr="00B1386D" w:rsidRDefault="002A2CEC" w:rsidP="0004347C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B1386D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阴道镜操作培训班</w:t>
      </w:r>
      <w:r w:rsidRPr="00B1386D"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的通知</w:t>
      </w:r>
    </w:p>
    <w:p w:rsidR="00CC292B" w:rsidRDefault="00CC292B" w:rsidP="0004347C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CC292B" w:rsidRDefault="002A2CEC" w:rsidP="0004347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CC292B" w:rsidRDefault="002A2CEC" w:rsidP="0004347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04347C">
        <w:rPr>
          <w:rFonts w:ascii="仿宋_GB2312" w:eastAsia="仿宋_GB2312" w:hAnsi="仿宋_GB2312" w:cs="仿宋_GB2312" w:hint="eastAsia"/>
          <w:sz w:val="32"/>
          <w:szCs w:val="32"/>
        </w:rPr>
        <w:t>进一步</w:t>
      </w:r>
      <w:r>
        <w:rPr>
          <w:rFonts w:ascii="仿宋_GB2312" w:eastAsia="仿宋_GB2312" w:hAnsi="仿宋_GB2312" w:cs="仿宋_GB2312" w:hint="eastAsia"/>
          <w:sz w:val="32"/>
          <w:szCs w:val="32"/>
        </w:rPr>
        <w:t>促进</w:t>
      </w:r>
      <w:r w:rsidR="0004347C">
        <w:rPr>
          <w:rFonts w:ascii="仿宋_GB2312" w:eastAsia="仿宋_GB2312" w:hAnsi="仿宋_GB2312" w:cs="仿宋_GB2312" w:hint="eastAsia"/>
          <w:sz w:val="32"/>
          <w:szCs w:val="32"/>
        </w:rPr>
        <w:t>全市宫颈病变防治、妇科内分泌及生殖健康专业学术交流，由眉山市妇幼保健院举办的眉山市医学会宫颈病变防治专委会、妇科内分泌及生殖健康专委会2024年学术会议暨阴道镜操作培训班定于近期召开。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现将有关事项通知如下：</w:t>
      </w:r>
    </w:p>
    <w:p w:rsidR="00CC292B" w:rsidRDefault="002A2CEC" w:rsidP="0004347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CC292B" w:rsidRPr="0004347C" w:rsidRDefault="002A2CEC" w:rsidP="0004347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434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2024年9月7日（星期六）18</w:t>
      </w:r>
      <w:r w:rsidR="009D214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:</w:t>
      </w:r>
      <w:r w:rsidRPr="000434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40-19</w:t>
      </w:r>
      <w:r w:rsidR="009D214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:</w:t>
      </w:r>
      <w:r w:rsidRPr="000434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00报到</w:t>
      </w:r>
      <w:r w:rsidR="0004347C" w:rsidRPr="000434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 w:rsidRPr="000434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19</w:t>
      </w:r>
      <w:r w:rsidR="009D214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:</w:t>
      </w:r>
      <w:r w:rsidRPr="000434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00</w:t>
      </w:r>
      <w:r w:rsidR="0004347C" w:rsidRPr="000434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正式</w:t>
      </w:r>
      <w:r w:rsidRPr="000434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</w:t>
      </w:r>
      <w:r w:rsidR="0004347C" w:rsidRPr="000434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会</w:t>
      </w:r>
      <w:r w:rsidRPr="000434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CC292B" w:rsidRDefault="002A2CEC" w:rsidP="0004347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CC292B" w:rsidRDefault="0004347C" w:rsidP="0004347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眉山市妇幼保健院</w:t>
      </w:r>
      <w:r w:rsidR="002A2CEC">
        <w:rPr>
          <w:rFonts w:ascii="仿宋_GB2312" w:eastAsia="仿宋_GB2312" w:hAnsi="仿宋_GB2312" w:cs="仿宋_GB2312" w:hint="eastAsia"/>
          <w:sz w:val="32"/>
          <w:szCs w:val="32"/>
        </w:rPr>
        <w:t>综合楼四楼会议室（详见附件1）。</w:t>
      </w:r>
    </w:p>
    <w:p w:rsidR="00CC292B" w:rsidRDefault="002A2CEC" w:rsidP="0004347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三、参会对象</w:t>
      </w:r>
    </w:p>
    <w:p w:rsidR="0004347C" w:rsidRDefault="0004347C" w:rsidP="0004347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2A2CEC">
        <w:rPr>
          <w:rFonts w:ascii="仿宋_GB2312" w:eastAsia="仿宋_GB2312" w:hAnsi="仿宋_GB2312" w:cs="仿宋_GB2312" w:hint="eastAsia"/>
          <w:sz w:val="32"/>
          <w:szCs w:val="32"/>
        </w:rPr>
        <w:t>眉山市医学会宫颈病变防治专委会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委员；</w:t>
      </w:r>
    </w:p>
    <w:p w:rsidR="0004347C" w:rsidRDefault="0004347C" w:rsidP="0004347C">
      <w:pPr>
        <w:spacing w:line="60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（二）眉山市医学会</w:t>
      </w:r>
      <w:r w:rsidR="002A2CEC">
        <w:rPr>
          <w:rFonts w:ascii="仿宋_GB2312" w:eastAsia="仿宋_GB2312" w:hAnsi="仿宋_GB2312" w:cs="仿宋_GB2312" w:hint="eastAsia"/>
          <w:sz w:val="32"/>
          <w:szCs w:val="32"/>
        </w:rPr>
        <w:t>妇科内分泌及生殖健康专委会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全体</w:t>
      </w:r>
      <w:r w:rsidR="002A2CEC">
        <w:rPr>
          <w:rFonts w:ascii="仿宋_GB2312" w:eastAsia="仿宋_GB2312" w:hAnsi="仿宋_GB2312" w:cs="仿宋_GB2312" w:hint="eastAsia"/>
          <w:sz w:val="32"/>
          <w:szCs w:val="32"/>
        </w:rPr>
        <w:t>委员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CC292B" w:rsidRDefault="0004347C" w:rsidP="0004347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211235">
        <w:rPr>
          <w:rFonts w:ascii="仿宋_GB2312" w:eastAsia="仿宋_GB2312" w:hAnsi="仿宋_GB2312" w:cs="仿宋_GB2312" w:hint="eastAsia"/>
          <w:sz w:val="32"/>
          <w:szCs w:val="32"/>
        </w:rPr>
        <w:t>全市</w:t>
      </w:r>
      <w:r w:rsidR="002A2CEC">
        <w:rPr>
          <w:rFonts w:ascii="仿宋_GB2312" w:eastAsia="仿宋_GB2312" w:hAnsi="仿宋_GB2312" w:cs="仿宋_GB2312" w:hint="eastAsia"/>
          <w:sz w:val="32"/>
          <w:szCs w:val="32"/>
        </w:rPr>
        <w:t>各级各类医疗卫生</w:t>
      </w:r>
      <w:r w:rsidR="00ED38A3"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2A2CEC">
        <w:rPr>
          <w:rFonts w:ascii="仿宋_GB2312" w:eastAsia="仿宋_GB2312" w:hAnsi="仿宋_GB2312" w:cs="仿宋_GB2312" w:hint="eastAsia"/>
          <w:sz w:val="32"/>
          <w:szCs w:val="32"/>
        </w:rPr>
        <w:t>妇产科及病理科相关专业医务人员。</w:t>
      </w:r>
    </w:p>
    <w:p w:rsidR="00CC292B" w:rsidRPr="00506202" w:rsidRDefault="002A2CEC" w:rsidP="0004347C">
      <w:pPr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506202">
        <w:rPr>
          <w:rFonts w:ascii="黑体" w:eastAsia="黑体" w:hAnsi="黑体" w:cs="黑体" w:hint="eastAsia"/>
          <w:sz w:val="32"/>
          <w:szCs w:val="32"/>
        </w:rPr>
        <w:t>四、会议议程</w:t>
      </w:r>
      <w:r w:rsidRPr="00506202">
        <w:rPr>
          <w:rFonts w:ascii="黑体" w:eastAsia="黑体" w:hAnsi="黑体" w:cs="仿宋_GB2312" w:hint="eastAsia"/>
          <w:sz w:val="32"/>
          <w:szCs w:val="32"/>
        </w:rPr>
        <w:t>（详见附件2）</w:t>
      </w:r>
    </w:p>
    <w:p w:rsidR="00CC292B" w:rsidRDefault="002A2CEC" w:rsidP="0004347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CC292B" w:rsidRDefault="002A2CEC" w:rsidP="0004347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（一）本次会议免收会务费。交通费、住宿费等其他费用自理，请参会人员凭文件按规定回所在单位报销。</w:t>
      </w:r>
    </w:p>
    <w:p w:rsidR="00CC292B" w:rsidRDefault="0004347C" w:rsidP="0004347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（二）请各县（区）医学会，团体会员单位</w:t>
      </w:r>
      <w:r w:rsidR="002A2CEC">
        <w:rPr>
          <w:rFonts w:ascii="仿宋_GB2312" w:eastAsia="仿宋_GB2312" w:hAnsi="仿宋_GB2312" w:cs="仿宋_GB2312" w:hint="eastAsia"/>
          <w:sz w:val="32"/>
          <w:szCs w:val="32"/>
        </w:rPr>
        <w:t>组织相关人员参会。</w:t>
      </w:r>
    </w:p>
    <w:p w:rsidR="00CC292B" w:rsidRPr="0004347C" w:rsidRDefault="002A2CEC" w:rsidP="0004347C">
      <w:pPr>
        <w:tabs>
          <w:tab w:val="left" w:pos="623"/>
        </w:tabs>
        <w:spacing w:line="60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04347C">
        <w:rPr>
          <w:rFonts w:ascii="黑体" w:eastAsia="黑体" w:hAnsi="黑体" w:cs="楷体_GB2312" w:hint="eastAsia"/>
          <w:sz w:val="30"/>
          <w:szCs w:val="30"/>
        </w:rPr>
        <w:t>六、联系人</w:t>
      </w:r>
    </w:p>
    <w:p w:rsidR="0004347C" w:rsidRDefault="002A2CEC" w:rsidP="0004347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04347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莉：18328128177            </w:t>
      </w:r>
    </w:p>
    <w:p w:rsidR="00CC292B" w:rsidRDefault="002A2CEC" w:rsidP="0004347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杜海虹：13568155307</w:t>
      </w:r>
    </w:p>
    <w:p w:rsidR="0004347C" w:rsidRDefault="0004347C" w:rsidP="0004347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何书恒：18180080292</w:t>
      </w:r>
    </w:p>
    <w:p w:rsidR="00CC292B" w:rsidRDefault="00CC292B" w:rsidP="0004347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C292B" w:rsidRDefault="002A2CEC" w:rsidP="0004347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附件：1.交通路线图</w:t>
      </w:r>
    </w:p>
    <w:p w:rsidR="00CC292B" w:rsidRDefault="002A2CEC" w:rsidP="0004347C">
      <w:pPr>
        <w:spacing w:line="6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2.会议议程</w:t>
      </w:r>
    </w:p>
    <w:p w:rsidR="00CC292B" w:rsidRDefault="002A2CEC" w:rsidP="0004347C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CC292B" w:rsidRDefault="002A2CEC" w:rsidP="0004347C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2024年9月4日</w:t>
      </w:r>
    </w:p>
    <w:p w:rsidR="00576BE0" w:rsidRDefault="00576BE0" w:rsidP="0004347C">
      <w:pPr>
        <w:spacing w:line="600" w:lineRule="exact"/>
        <w:ind w:firstLineChars="1950" w:firstLine="4095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C292B" w:rsidRDefault="002A2CEC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眉山市医学会办公室                      </w:t>
      </w:r>
      <w:r w:rsidR="0004347C"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2024年9月4日印发</w:t>
      </w:r>
    </w:p>
    <w:p w:rsidR="00CC292B" w:rsidRDefault="002A2CEC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CC292B" w:rsidRDefault="002A2CEC">
      <w:pPr>
        <w:spacing w:line="58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交通路线</w:t>
      </w:r>
      <w:r w:rsidR="0004347C">
        <w:rPr>
          <w:rFonts w:ascii="方正小标宋简体" w:eastAsia="方正小标宋简体" w:hAnsi="方正小标宋简体" w:hint="eastAsia"/>
          <w:sz w:val="44"/>
          <w:szCs w:val="44"/>
        </w:rPr>
        <w:t>图</w:t>
      </w:r>
    </w:p>
    <w:p w:rsidR="00CC292B" w:rsidRDefault="00CC292B" w:rsidP="00506202">
      <w:pPr>
        <w:pStyle w:val="Default"/>
        <w:jc w:val="both"/>
      </w:pPr>
    </w:p>
    <w:p w:rsidR="00CC292B" w:rsidRDefault="002A2CEC" w:rsidP="00506202">
      <w:pPr>
        <w:pStyle w:val="Default"/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29210</wp:posOffset>
            </wp:positionV>
            <wp:extent cx="5607050" cy="4644390"/>
            <wp:effectExtent l="0" t="0" r="12700" b="3810"/>
            <wp:wrapNone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s10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4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92B" w:rsidRDefault="00CC292B" w:rsidP="00506202">
      <w:pPr>
        <w:pStyle w:val="Default"/>
      </w:pPr>
    </w:p>
    <w:p w:rsidR="00CC292B" w:rsidRDefault="00CC292B" w:rsidP="00506202">
      <w:pPr>
        <w:pStyle w:val="Default"/>
      </w:pPr>
    </w:p>
    <w:p w:rsidR="00CC292B" w:rsidRDefault="00CC292B" w:rsidP="00506202">
      <w:pPr>
        <w:pStyle w:val="Default"/>
      </w:pPr>
    </w:p>
    <w:p w:rsidR="00CC292B" w:rsidRDefault="00CC292B" w:rsidP="00506202">
      <w:pPr>
        <w:pStyle w:val="Default"/>
      </w:pPr>
    </w:p>
    <w:p w:rsidR="00CC292B" w:rsidRDefault="00CC292B" w:rsidP="00506202">
      <w:pPr>
        <w:pStyle w:val="Default"/>
      </w:pPr>
    </w:p>
    <w:p w:rsidR="00CC292B" w:rsidRDefault="00CC292B" w:rsidP="00506202">
      <w:pPr>
        <w:pStyle w:val="Default"/>
      </w:pPr>
    </w:p>
    <w:p w:rsidR="00CC292B" w:rsidRDefault="00CC292B">
      <w:pPr>
        <w:tabs>
          <w:tab w:val="left" w:pos="623"/>
        </w:tabs>
        <w:spacing w:line="580" w:lineRule="exact"/>
        <w:jc w:val="left"/>
        <w:rPr>
          <w:rFonts w:ascii="楷体_GB2312" w:eastAsia="楷体_GB2312" w:hAnsi="楷体_GB2312"/>
          <w:sz w:val="32"/>
          <w:szCs w:val="32"/>
        </w:rPr>
      </w:pPr>
    </w:p>
    <w:p w:rsidR="00CC292B" w:rsidRDefault="00CC292B">
      <w:pPr>
        <w:tabs>
          <w:tab w:val="left" w:pos="623"/>
        </w:tabs>
        <w:spacing w:line="580" w:lineRule="exact"/>
        <w:jc w:val="left"/>
        <w:rPr>
          <w:rFonts w:ascii="楷体_GB2312" w:eastAsia="楷体_GB2312" w:hAnsi="楷体_GB2312"/>
          <w:sz w:val="32"/>
          <w:szCs w:val="32"/>
        </w:rPr>
      </w:pPr>
    </w:p>
    <w:p w:rsidR="00CC292B" w:rsidRDefault="002A2CEC" w:rsidP="00506202">
      <w:pPr>
        <w:tabs>
          <w:tab w:val="left" w:pos="623"/>
        </w:tabs>
        <w:spacing w:line="580" w:lineRule="exact"/>
        <w:jc w:val="left"/>
        <w:rPr>
          <w:rFonts w:ascii="楷体_GB2312" w:eastAsia="楷体_GB2312" w:hAnsi="楷体_GB2312"/>
          <w:sz w:val="32"/>
          <w:szCs w:val="32"/>
        </w:rPr>
      </w:pPr>
      <w:r>
        <w:rPr>
          <w:rFonts w:ascii="楷体_GB2312" w:eastAsia="楷体_GB2312" w:hAnsi="楷体_GB2312" w:hint="eastAsia"/>
          <w:sz w:val="32"/>
          <w:szCs w:val="32"/>
        </w:rPr>
        <w:t>地址：</w:t>
      </w:r>
      <w:r>
        <w:rPr>
          <w:rFonts w:ascii="Times New Roman" w:eastAsia="仿宋_GB2312" w:hAnsi="Times New Roman" w:hint="eastAsia"/>
          <w:sz w:val="32"/>
          <w:szCs w:val="32"/>
        </w:rPr>
        <w:t>眉山市东坡区科四路</w:t>
      </w:r>
      <w:r>
        <w:rPr>
          <w:rFonts w:ascii="Times New Roman" w:eastAsia="仿宋_GB2312" w:hAnsi="Times New Roman" w:hint="eastAsia"/>
          <w:sz w:val="32"/>
          <w:szCs w:val="32"/>
        </w:rPr>
        <w:t>868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r w:rsidR="00506202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C292B" w:rsidRDefault="002A2CEC" w:rsidP="00506202">
      <w:pPr>
        <w:tabs>
          <w:tab w:val="left" w:pos="623"/>
        </w:tabs>
        <w:spacing w:line="580" w:lineRule="exact"/>
        <w:jc w:val="left"/>
        <w:rPr>
          <w:rFonts w:ascii="楷体_GB2312" w:eastAsia="楷体_GB2312" w:hAnsi="楷体_GB2312"/>
          <w:sz w:val="32"/>
          <w:szCs w:val="32"/>
        </w:rPr>
      </w:pPr>
      <w:r>
        <w:rPr>
          <w:rFonts w:ascii="楷体_GB2312" w:eastAsia="楷体_GB2312" w:hAnsi="楷体_GB2312" w:hint="eastAsia"/>
          <w:sz w:val="32"/>
          <w:szCs w:val="32"/>
        </w:rPr>
        <w:t>公共交通站点：</w:t>
      </w:r>
      <w:r w:rsidR="00506202" w:rsidRPr="00506202">
        <w:rPr>
          <w:rFonts w:ascii="仿宋_GB2312" w:eastAsia="仿宋_GB2312" w:hAnsi="楷体_GB2312" w:hint="eastAsia"/>
          <w:sz w:val="32"/>
          <w:szCs w:val="32"/>
        </w:rPr>
        <w:t>乘坐</w:t>
      </w:r>
      <w:r w:rsidRPr="00506202">
        <w:rPr>
          <w:rFonts w:ascii="仿宋_GB2312" w:eastAsia="仿宋_GB2312" w:hAnsi="Times New Roman" w:hint="eastAsia"/>
          <w:sz w:val="32"/>
          <w:szCs w:val="32"/>
        </w:rPr>
        <w:t>9路、26路、66路公交</w:t>
      </w:r>
      <w:r w:rsidR="00506202" w:rsidRPr="00506202">
        <w:rPr>
          <w:rFonts w:ascii="仿宋_GB2312" w:eastAsia="仿宋_GB2312" w:hAnsi="Times New Roman" w:hint="eastAsia"/>
          <w:sz w:val="32"/>
          <w:szCs w:val="32"/>
        </w:rPr>
        <w:t>车，至</w:t>
      </w:r>
      <w:r w:rsidRPr="00506202">
        <w:rPr>
          <w:rFonts w:ascii="仿宋_GB2312" w:eastAsia="仿宋_GB2312" w:hAnsi="Times New Roman" w:hint="eastAsia"/>
          <w:sz w:val="32"/>
          <w:szCs w:val="32"/>
        </w:rPr>
        <w:t>川大华西二院天府医院公交站</w:t>
      </w:r>
      <w:r w:rsidR="00506202" w:rsidRPr="00506202">
        <w:rPr>
          <w:rFonts w:ascii="仿宋_GB2312" w:eastAsia="仿宋_GB2312" w:hAnsi="Times New Roman" w:hint="eastAsia"/>
          <w:sz w:val="32"/>
          <w:szCs w:val="32"/>
        </w:rPr>
        <w:t>下车即达。</w:t>
      </w:r>
    </w:p>
    <w:p w:rsidR="00CC292B" w:rsidRDefault="00CC292B">
      <w:pPr>
        <w:tabs>
          <w:tab w:val="left" w:pos="623"/>
        </w:tabs>
        <w:spacing w:line="580" w:lineRule="exact"/>
        <w:jc w:val="left"/>
        <w:rPr>
          <w:rFonts w:ascii="黑体" w:eastAsia="黑体" w:hAnsi="黑体"/>
          <w:color w:val="31849B"/>
          <w:sz w:val="32"/>
          <w:szCs w:val="32"/>
        </w:rPr>
      </w:pPr>
    </w:p>
    <w:p w:rsidR="00CC292B" w:rsidRDefault="00CC292B">
      <w:pPr>
        <w:tabs>
          <w:tab w:val="left" w:pos="623"/>
        </w:tabs>
        <w:spacing w:line="580" w:lineRule="exact"/>
        <w:jc w:val="left"/>
        <w:rPr>
          <w:rFonts w:ascii="黑体" w:eastAsia="黑体" w:hAnsi="黑体"/>
          <w:color w:val="31849B"/>
          <w:sz w:val="32"/>
          <w:szCs w:val="32"/>
        </w:rPr>
      </w:pPr>
    </w:p>
    <w:p w:rsidR="00CC292B" w:rsidRDefault="00CC292B" w:rsidP="00506202">
      <w:pPr>
        <w:pStyle w:val="Default"/>
      </w:pPr>
    </w:p>
    <w:p w:rsidR="00CC292B" w:rsidRDefault="002A2CEC">
      <w:pPr>
        <w:tabs>
          <w:tab w:val="left" w:pos="623"/>
        </w:tabs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576BE0" w:rsidRPr="00576BE0" w:rsidRDefault="002A2CEC" w:rsidP="00576BE0">
      <w:pPr>
        <w:pStyle w:val="Default"/>
      </w:pPr>
      <w:r w:rsidRPr="00506202">
        <w:rPr>
          <w:rFonts w:hint="eastAsia"/>
        </w:rPr>
        <w:t>会议议程</w:t>
      </w:r>
    </w:p>
    <w:tbl>
      <w:tblPr>
        <w:tblW w:w="8880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5"/>
        <w:gridCol w:w="4111"/>
        <w:gridCol w:w="1934"/>
        <w:gridCol w:w="1170"/>
      </w:tblGrid>
      <w:tr w:rsidR="00CC292B" w:rsidTr="00506202">
        <w:trPr>
          <w:trHeight w:val="560"/>
        </w:trPr>
        <w:tc>
          <w:tcPr>
            <w:tcW w:w="1665" w:type="dxa"/>
            <w:noWrap/>
            <w:vAlign w:val="center"/>
          </w:tcPr>
          <w:p w:rsidR="00CC292B" w:rsidRDefault="002A2CEC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111" w:type="dxa"/>
            <w:noWrap/>
            <w:vAlign w:val="center"/>
          </w:tcPr>
          <w:p w:rsidR="00CC292B" w:rsidRDefault="00506202">
            <w:pPr>
              <w:widowControl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内容</w:t>
            </w:r>
          </w:p>
        </w:tc>
        <w:tc>
          <w:tcPr>
            <w:tcW w:w="1934" w:type="dxa"/>
            <w:noWrap/>
            <w:vAlign w:val="center"/>
          </w:tcPr>
          <w:p w:rsidR="00CC292B" w:rsidRDefault="00506202">
            <w:pPr>
              <w:widowControl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授课人</w:t>
            </w:r>
          </w:p>
        </w:tc>
        <w:tc>
          <w:tcPr>
            <w:tcW w:w="1170" w:type="dxa"/>
            <w:noWrap/>
            <w:vAlign w:val="center"/>
          </w:tcPr>
          <w:p w:rsidR="00CC292B" w:rsidRDefault="002A2CEC">
            <w:pPr>
              <w:widowControl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主持</w:t>
            </w:r>
            <w:r w:rsidR="00506202">
              <w:rPr>
                <w:rFonts w:ascii="黑体" w:eastAsia="黑体" w:hAnsi="黑体" w:hint="eastAsia"/>
                <w:color w:val="000000"/>
                <w:sz w:val="24"/>
              </w:rPr>
              <w:t>人</w:t>
            </w:r>
          </w:p>
        </w:tc>
      </w:tr>
      <w:tr w:rsidR="00CC292B" w:rsidTr="00506202">
        <w:trPr>
          <w:trHeight w:val="560"/>
        </w:trPr>
        <w:tc>
          <w:tcPr>
            <w:tcW w:w="1665" w:type="dxa"/>
            <w:noWrap/>
            <w:vAlign w:val="center"/>
          </w:tcPr>
          <w:p w:rsidR="00CC292B" w:rsidRPr="00576BE0" w:rsidRDefault="002A2CEC" w:rsidP="00576BE0">
            <w:pPr>
              <w:widowControl/>
              <w:jc w:val="center"/>
              <w:rPr>
                <w:rFonts w:ascii="楷体_GB2312" w:eastAsia="楷体_GB2312" w:hAnsi="仿宋"/>
                <w:color w:val="000000"/>
                <w:kern w:val="0"/>
                <w:sz w:val="24"/>
              </w:rPr>
            </w:pPr>
            <w:r w:rsidRPr="00576BE0">
              <w:rPr>
                <w:rFonts w:ascii="楷体_GB2312" w:eastAsia="楷体_GB2312" w:hAnsi="仿宋" w:hint="eastAsia"/>
                <w:color w:val="000000"/>
                <w:kern w:val="0"/>
                <w:sz w:val="24"/>
              </w:rPr>
              <w:t>18:40-19:00</w:t>
            </w:r>
          </w:p>
        </w:tc>
        <w:tc>
          <w:tcPr>
            <w:tcW w:w="4111" w:type="dxa"/>
            <w:noWrap/>
            <w:vAlign w:val="center"/>
          </w:tcPr>
          <w:p w:rsidR="00CC292B" w:rsidRPr="00576BE0" w:rsidRDefault="00506202" w:rsidP="00506202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报到</w:t>
            </w:r>
          </w:p>
        </w:tc>
        <w:tc>
          <w:tcPr>
            <w:tcW w:w="1934" w:type="dxa"/>
            <w:noWrap/>
            <w:vAlign w:val="center"/>
          </w:tcPr>
          <w:p w:rsidR="00CC292B" w:rsidRPr="00576BE0" w:rsidRDefault="00CC292B">
            <w:pPr>
              <w:widowControl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1170" w:type="dxa"/>
            <w:vMerge w:val="restart"/>
            <w:noWrap/>
            <w:vAlign w:val="center"/>
          </w:tcPr>
          <w:p w:rsidR="00CC292B" w:rsidRPr="00576BE0" w:rsidRDefault="002A2CEC" w:rsidP="00FC3CCE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叶林</w:t>
            </w:r>
          </w:p>
        </w:tc>
      </w:tr>
      <w:tr w:rsidR="00CC292B" w:rsidTr="00506202">
        <w:trPr>
          <w:trHeight w:val="520"/>
        </w:trPr>
        <w:tc>
          <w:tcPr>
            <w:tcW w:w="1665" w:type="dxa"/>
            <w:noWrap/>
            <w:vAlign w:val="center"/>
          </w:tcPr>
          <w:p w:rsidR="00CC292B" w:rsidRPr="00576BE0" w:rsidRDefault="002A2CEC" w:rsidP="00576BE0">
            <w:pPr>
              <w:widowControl/>
              <w:jc w:val="center"/>
              <w:rPr>
                <w:rFonts w:ascii="楷体_GB2312" w:eastAsia="楷体_GB2312" w:hAnsi="仿宋"/>
                <w:color w:val="000000"/>
                <w:kern w:val="0"/>
                <w:sz w:val="24"/>
              </w:rPr>
            </w:pPr>
            <w:r w:rsidRPr="00576BE0">
              <w:rPr>
                <w:rFonts w:ascii="楷体_GB2312" w:eastAsia="楷体_GB2312" w:hAnsi="仿宋" w:hint="eastAsia"/>
                <w:color w:val="000000"/>
                <w:kern w:val="0"/>
                <w:sz w:val="24"/>
              </w:rPr>
              <w:t>19:00-19:10</w:t>
            </w:r>
          </w:p>
        </w:tc>
        <w:tc>
          <w:tcPr>
            <w:tcW w:w="4111" w:type="dxa"/>
            <w:noWrap/>
            <w:vAlign w:val="center"/>
          </w:tcPr>
          <w:p w:rsidR="00CC292B" w:rsidRPr="00576BE0" w:rsidRDefault="002A2CEC" w:rsidP="00506202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市医学会</w:t>
            </w:r>
            <w:r w:rsidR="00506202"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执行会长</w:t>
            </w: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致辞</w:t>
            </w:r>
          </w:p>
        </w:tc>
        <w:tc>
          <w:tcPr>
            <w:tcW w:w="1934" w:type="dxa"/>
            <w:noWrap/>
            <w:vAlign w:val="center"/>
          </w:tcPr>
          <w:p w:rsidR="00CC292B" w:rsidRPr="00576BE0" w:rsidRDefault="002A2CEC" w:rsidP="00506202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赵平</w:t>
            </w:r>
          </w:p>
        </w:tc>
        <w:tc>
          <w:tcPr>
            <w:tcW w:w="1170" w:type="dxa"/>
            <w:vMerge/>
            <w:noWrap/>
            <w:vAlign w:val="center"/>
          </w:tcPr>
          <w:p w:rsidR="00CC292B" w:rsidRPr="00576BE0" w:rsidRDefault="00CC292B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CC292B" w:rsidTr="00506202">
        <w:trPr>
          <w:trHeight w:val="500"/>
        </w:trPr>
        <w:tc>
          <w:tcPr>
            <w:tcW w:w="1665" w:type="dxa"/>
            <w:noWrap/>
            <w:vAlign w:val="center"/>
          </w:tcPr>
          <w:p w:rsidR="00CC292B" w:rsidRPr="00576BE0" w:rsidRDefault="002A2CEC" w:rsidP="00576BE0">
            <w:pPr>
              <w:widowControl/>
              <w:jc w:val="center"/>
              <w:rPr>
                <w:rFonts w:ascii="楷体_GB2312" w:eastAsia="楷体_GB2312" w:hAnsi="仿宋"/>
                <w:color w:val="000000"/>
                <w:kern w:val="0"/>
                <w:sz w:val="24"/>
              </w:rPr>
            </w:pPr>
            <w:r w:rsidRPr="00576BE0">
              <w:rPr>
                <w:rFonts w:ascii="楷体_GB2312" w:eastAsia="楷体_GB2312" w:hAnsi="仿宋" w:hint="eastAsia"/>
                <w:color w:val="000000"/>
                <w:kern w:val="0"/>
                <w:sz w:val="24"/>
              </w:rPr>
              <w:t>19:10-19:30</w:t>
            </w:r>
          </w:p>
        </w:tc>
        <w:tc>
          <w:tcPr>
            <w:tcW w:w="4111" w:type="dxa"/>
            <w:noWrap/>
            <w:vAlign w:val="center"/>
          </w:tcPr>
          <w:p w:rsidR="00506202" w:rsidRPr="00576BE0" w:rsidRDefault="00506202" w:rsidP="00506202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市医学会</w:t>
            </w:r>
            <w:r w:rsidR="002A2CEC" w:rsidRPr="00576BE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妇科内分泌及生殖健康</w:t>
            </w:r>
          </w:p>
          <w:p w:rsidR="00CC292B" w:rsidRPr="00576BE0" w:rsidRDefault="002A2CEC" w:rsidP="00506202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专委会</w:t>
            </w: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主任委员陈杰</w:t>
            </w:r>
            <w:r w:rsidR="00506202"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致辞</w:t>
            </w:r>
          </w:p>
        </w:tc>
        <w:tc>
          <w:tcPr>
            <w:tcW w:w="1934" w:type="dxa"/>
            <w:noWrap/>
            <w:vAlign w:val="center"/>
          </w:tcPr>
          <w:p w:rsidR="00CC292B" w:rsidRPr="00576BE0" w:rsidRDefault="002A2CEC" w:rsidP="00506202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陈杰</w:t>
            </w:r>
          </w:p>
        </w:tc>
        <w:tc>
          <w:tcPr>
            <w:tcW w:w="1170" w:type="dxa"/>
            <w:vMerge/>
            <w:noWrap/>
            <w:vAlign w:val="center"/>
          </w:tcPr>
          <w:p w:rsidR="00CC292B" w:rsidRPr="00576BE0" w:rsidRDefault="00CC292B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CC292B" w:rsidTr="00506202">
        <w:trPr>
          <w:trHeight w:val="500"/>
        </w:trPr>
        <w:tc>
          <w:tcPr>
            <w:tcW w:w="1665" w:type="dxa"/>
            <w:noWrap/>
            <w:vAlign w:val="center"/>
          </w:tcPr>
          <w:p w:rsidR="00CC292B" w:rsidRPr="00576BE0" w:rsidRDefault="002A2CEC" w:rsidP="00576BE0">
            <w:pPr>
              <w:widowControl/>
              <w:jc w:val="center"/>
              <w:rPr>
                <w:rFonts w:ascii="楷体_GB2312" w:eastAsia="楷体_GB2312" w:hAnsi="仿宋"/>
                <w:color w:val="000000"/>
                <w:kern w:val="0"/>
                <w:sz w:val="24"/>
              </w:rPr>
            </w:pPr>
            <w:r w:rsidRPr="00576BE0">
              <w:rPr>
                <w:rFonts w:ascii="楷体_GB2312" w:eastAsia="楷体_GB2312" w:hAnsi="仿宋" w:hint="eastAsia"/>
                <w:color w:val="000000"/>
                <w:kern w:val="0"/>
                <w:sz w:val="24"/>
              </w:rPr>
              <w:t>19:30-19:50</w:t>
            </w:r>
          </w:p>
        </w:tc>
        <w:tc>
          <w:tcPr>
            <w:tcW w:w="4111" w:type="dxa"/>
            <w:noWrap/>
            <w:vAlign w:val="center"/>
          </w:tcPr>
          <w:p w:rsidR="00506202" w:rsidRPr="00576BE0" w:rsidRDefault="00506202" w:rsidP="00506202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市医学会</w:t>
            </w:r>
            <w:r w:rsidR="002A2CEC" w:rsidRPr="00576BE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宫颈病变防治专委会</w:t>
            </w:r>
          </w:p>
          <w:p w:rsidR="00CC292B" w:rsidRPr="00576BE0" w:rsidRDefault="002A2CEC" w:rsidP="00506202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主任委员刘绪义</w:t>
            </w:r>
            <w:r w:rsidR="00506202" w:rsidRPr="00576BE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致辞</w:t>
            </w:r>
          </w:p>
        </w:tc>
        <w:tc>
          <w:tcPr>
            <w:tcW w:w="1934" w:type="dxa"/>
            <w:noWrap/>
            <w:vAlign w:val="center"/>
          </w:tcPr>
          <w:p w:rsidR="00CC292B" w:rsidRPr="00576BE0" w:rsidRDefault="002A2CEC" w:rsidP="00506202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刘绪义</w:t>
            </w:r>
          </w:p>
        </w:tc>
        <w:tc>
          <w:tcPr>
            <w:tcW w:w="1170" w:type="dxa"/>
            <w:vMerge/>
            <w:noWrap/>
            <w:vAlign w:val="center"/>
          </w:tcPr>
          <w:p w:rsidR="00CC292B" w:rsidRPr="00576BE0" w:rsidRDefault="00CC292B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CC292B" w:rsidTr="00506202">
        <w:trPr>
          <w:trHeight w:val="500"/>
        </w:trPr>
        <w:tc>
          <w:tcPr>
            <w:tcW w:w="1665" w:type="dxa"/>
            <w:noWrap/>
            <w:vAlign w:val="center"/>
          </w:tcPr>
          <w:p w:rsidR="00CC292B" w:rsidRPr="00576BE0" w:rsidRDefault="002A2CEC" w:rsidP="00576BE0">
            <w:pPr>
              <w:widowControl/>
              <w:jc w:val="center"/>
              <w:rPr>
                <w:rFonts w:ascii="楷体_GB2312" w:eastAsia="楷体_GB2312" w:hAnsi="仿宋"/>
                <w:color w:val="000000"/>
                <w:kern w:val="0"/>
                <w:sz w:val="24"/>
              </w:rPr>
            </w:pPr>
            <w:r w:rsidRPr="00576BE0">
              <w:rPr>
                <w:rFonts w:ascii="楷体_GB2312" w:eastAsia="楷体_GB2312" w:hAnsi="仿宋" w:hint="eastAsia"/>
                <w:color w:val="000000"/>
                <w:kern w:val="0"/>
                <w:sz w:val="24"/>
              </w:rPr>
              <w:t>19:50-20:00</w:t>
            </w:r>
          </w:p>
        </w:tc>
        <w:tc>
          <w:tcPr>
            <w:tcW w:w="4111" w:type="dxa"/>
            <w:noWrap/>
            <w:vAlign w:val="center"/>
          </w:tcPr>
          <w:p w:rsidR="00CC292B" w:rsidRPr="00576BE0" w:rsidRDefault="002A2CEC" w:rsidP="00506202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优秀委员颁奖</w:t>
            </w:r>
          </w:p>
        </w:tc>
        <w:tc>
          <w:tcPr>
            <w:tcW w:w="1934" w:type="dxa"/>
            <w:noWrap/>
            <w:vAlign w:val="center"/>
          </w:tcPr>
          <w:p w:rsidR="00CC292B" w:rsidRPr="00576BE0" w:rsidRDefault="00CC292B" w:rsidP="00506202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  <w:noWrap/>
            <w:vAlign w:val="center"/>
          </w:tcPr>
          <w:p w:rsidR="00CC292B" w:rsidRPr="00576BE0" w:rsidRDefault="00CC292B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CC292B" w:rsidTr="00506202">
        <w:trPr>
          <w:trHeight w:val="500"/>
        </w:trPr>
        <w:tc>
          <w:tcPr>
            <w:tcW w:w="1665" w:type="dxa"/>
            <w:noWrap/>
            <w:vAlign w:val="center"/>
          </w:tcPr>
          <w:p w:rsidR="00CC292B" w:rsidRPr="00576BE0" w:rsidRDefault="002A2CEC" w:rsidP="00576BE0">
            <w:pPr>
              <w:widowControl/>
              <w:jc w:val="center"/>
              <w:rPr>
                <w:rFonts w:ascii="楷体_GB2312" w:eastAsia="楷体_GB2312" w:hAnsi="仿宋"/>
                <w:color w:val="000000"/>
                <w:kern w:val="0"/>
                <w:sz w:val="24"/>
              </w:rPr>
            </w:pPr>
            <w:r w:rsidRPr="00576BE0">
              <w:rPr>
                <w:rFonts w:ascii="楷体_GB2312" w:eastAsia="楷体_GB2312" w:hAnsi="仿宋" w:hint="eastAsia"/>
                <w:color w:val="000000"/>
                <w:kern w:val="0"/>
                <w:sz w:val="24"/>
              </w:rPr>
              <w:t>20</w:t>
            </w:r>
            <w:r w:rsidR="00506202" w:rsidRPr="00576BE0">
              <w:rPr>
                <w:rFonts w:ascii="楷体_GB2312" w:eastAsia="楷体_GB2312" w:hAnsi="仿宋" w:hint="eastAsia"/>
                <w:color w:val="000000"/>
                <w:kern w:val="0"/>
                <w:sz w:val="24"/>
              </w:rPr>
              <w:t>:</w:t>
            </w:r>
            <w:r w:rsidRPr="00576BE0">
              <w:rPr>
                <w:rFonts w:ascii="楷体_GB2312" w:eastAsia="楷体_GB2312" w:hAnsi="仿宋" w:hint="eastAsia"/>
                <w:color w:val="000000"/>
                <w:kern w:val="0"/>
                <w:sz w:val="24"/>
              </w:rPr>
              <w:t>00-20</w:t>
            </w:r>
            <w:r w:rsidR="00506202" w:rsidRPr="00576BE0">
              <w:rPr>
                <w:rFonts w:ascii="楷体_GB2312" w:eastAsia="楷体_GB2312" w:hAnsi="仿宋" w:hint="eastAsia"/>
                <w:color w:val="000000"/>
                <w:kern w:val="0"/>
                <w:sz w:val="24"/>
              </w:rPr>
              <w:t>:</w:t>
            </w:r>
            <w:r w:rsidRPr="00576BE0">
              <w:rPr>
                <w:rFonts w:ascii="楷体_GB2312" w:eastAsia="楷体_GB2312" w:hAnsi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111" w:type="dxa"/>
            <w:noWrap/>
            <w:vAlign w:val="center"/>
          </w:tcPr>
          <w:p w:rsidR="00CC292B" w:rsidRPr="00576BE0" w:rsidRDefault="002A2CEC" w:rsidP="00506202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全体委员合影</w:t>
            </w:r>
            <w:r w:rsidR="00506202"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留念</w:t>
            </w:r>
          </w:p>
        </w:tc>
        <w:tc>
          <w:tcPr>
            <w:tcW w:w="1934" w:type="dxa"/>
            <w:noWrap/>
            <w:vAlign w:val="center"/>
          </w:tcPr>
          <w:p w:rsidR="00CC292B" w:rsidRPr="00576BE0" w:rsidRDefault="00CC292B" w:rsidP="00506202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  <w:noWrap/>
            <w:vAlign w:val="center"/>
          </w:tcPr>
          <w:p w:rsidR="00CC292B" w:rsidRPr="00576BE0" w:rsidRDefault="00CC292B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CC292B" w:rsidTr="00506202">
        <w:trPr>
          <w:trHeight w:val="540"/>
        </w:trPr>
        <w:tc>
          <w:tcPr>
            <w:tcW w:w="1665" w:type="dxa"/>
            <w:noWrap/>
            <w:vAlign w:val="center"/>
          </w:tcPr>
          <w:p w:rsidR="00CC292B" w:rsidRPr="00576BE0" w:rsidRDefault="002A2CEC" w:rsidP="00576BE0">
            <w:pPr>
              <w:widowControl/>
              <w:jc w:val="center"/>
              <w:rPr>
                <w:rFonts w:ascii="楷体_GB2312" w:eastAsia="楷体_GB2312" w:hAnsi="仿宋"/>
                <w:color w:val="000000"/>
                <w:kern w:val="0"/>
                <w:sz w:val="24"/>
              </w:rPr>
            </w:pPr>
            <w:r w:rsidRPr="00576BE0">
              <w:rPr>
                <w:rFonts w:ascii="楷体_GB2312" w:eastAsia="楷体_GB2312" w:hAnsi="仿宋" w:hint="eastAsia"/>
                <w:color w:val="000000"/>
                <w:kern w:val="0"/>
                <w:sz w:val="24"/>
              </w:rPr>
              <w:t>20:10-20:20</w:t>
            </w:r>
          </w:p>
        </w:tc>
        <w:tc>
          <w:tcPr>
            <w:tcW w:w="4111" w:type="dxa"/>
            <w:noWrap/>
            <w:vAlign w:val="center"/>
          </w:tcPr>
          <w:p w:rsidR="00CC292B" w:rsidRPr="00576BE0" w:rsidRDefault="002A2CEC" w:rsidP="00506202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576BE0">
              <w:rPr>
                <w:rFonts w:ascii="仿宋_GB2312" w:eastAsia="仿宋_GB2312" w:hAnsi="仿宋" w:hint="eastAsia"/>
                <w:color w:val="000000" w:themeColor="text1"/>
              </w:rPr>
              <w:t>女性盆腔炎疾病中西医结合治疗指南解读</w:t>
            </w:r>
          </w:p>
        </w:tc>
        <w:tc>
          <w:tcPr>
            <w:tcW w:w="1934" w:type="dxa"/>
            <w:noWrap/>
            <w:vAlign w:val="center"/>
          </w:tcPr>
          <w:p w:rsidR="00CC292B" w:rsidRPr="00576BE0" w:rsidRDefault="002A2CEC" w:rsidP="00506202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黄仲禄</w:t>
            </w:r>
          </w:p>
        </w:tc>
        <w:tc>
          <w:tcPr>
            <w:tcW w:w="1170" w:type="dxa"/>
            <w:vMerge/>
            <w:noWrap/>
            <w:vAlign w:val="center"/>
          </w:tcPr>
          <w:p w:rsidR="00CC292B" w:rsidRPr="00576BE0" w:rsidRDefault="00CC292B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CC292B" w:rsidTr="00506202">
        <w:trPr>
          <w:trHeight w:hRule="exact" w:val="2480"/>
        </w:trPr>
        <w:tc>
          <w:tcPr>
            <w:tcW w:w="1665" w:type="dxa"/>
            <w:vMerge w:val="restart"/>
            <w:noWrap/>
            <w:vAlign w:val="center"/>
          </w:tcPr>
          <w:p w:rsidR="00CC292B" w:rsidRPr="00576BE0" w:rsidRDefault="002A2CEC" w:rsidP="00576BE0">
            <w:pPr>
              <w:widowControl/>
              <w:jc w:val="center"/>
              <w:rPr>
                <w:rFonts w:ascii="楷体_GB2312" w:eastAsia="楷体_GB2312" w:hAnsi="仿宋"/>
                <w:color w:val="000000"/>
                <w:kern w:val="0"/>
                <w:sz w:val="24"/>
              </w:rPr>
            </w:pPr>
            <w:r w:rsidRPr="00576BE0">
              <w:rPr>
                <w:rFonts w:ascii="楷体_GB2312" w:eastAsia="楷体_GB2312" w:hAnsi="仿宋" w:hint="eastAsia"/>
                <w:color w:val="000000"/>
                <w:kern w:val="0"/>
                <w:sz w:val="24"/>
              </w:rPr>
              <w:t>20:20-21:00</w:t>
            </w:r>
          </w:p>
        </w:tc>
        <w:tc>
          <w:tcPr>
            <w:tcW w:w="4111" w:type="dxa"/>
            <w:noWrap/>
            <w:vAlign w:val="center"/>
          </w:tcPr>
          <w:p w:rsidR="00506202" w:rsidRPr="00576BE0" w:rsidRDefault="002A2CEC" w:rsidP="00506202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讨论：</w:t>
            </w:r>
          </w:p>
          <w:p w:rsidR="00506202" w:rsidRPr="00576BE0" w:rsidRDefault="002A2CEC" w:rsidP="00506202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</w:t>
            </w:r>
            <w:r w:rsidR="00506202"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.</w:t>
            </w: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高危HPV持续感染的诊治策略；</w:t>
            </w:r>
          </w:p>
          <w:p w:rsidR="00506202" w:rsidRPr="00576BE0" w:rsidRDefault="002A2CEC" w:rsidP="00506202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</w:t>
            </w:r>
            <w:r w:rsidR="00506202"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.</w:t>
            </w: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宫颈高级别上皮内病变患者子宫全切术后的长期管理；</w:t>
            </w:r>
          </w:p>
          <w:p w:rsidR="00CC292B" w:rsidRPr="00576BE0" w:rsidRDefault="002A2CEC" w:rsidP="00506202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3</w:t>
            </w:r>
            <w:r w:rsidR="00506202"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.</w:t>
            </w: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女性盆腔炎性疾病相关病例分享</w:t>
            </w:r>
            <w:r w:rsidR="00506202"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1934" w:type="dxa"/>
            <w:noWrap/>
            <w:vAlign w:val="center"/>
          </w:tcPr>
          <w:p w:rsidR="00CC292B" w:rsidRPr="00576BE0" w:rsidRDefault="002A2CEC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刘绪义、黄仲禄、王雪英、叶</w:t>
            </w:r>
            <w:r w:rsidR="00506202"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 xml:space="preserve">  </w:t>
            </w: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林、刘丽红、刘益群、骆</w:t>
            </w:r>
            <w:r w:rsidR="00506202"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 xml:space="preserve">  </w:t>
            </w: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丽、余</w:t>
            </w:r>
            <w:r w:rsidR="00506202"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 xml:space="preserve">  </w:t>
            </w: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勤、张立波、伍雪花、张岩青、周</w:t>
            </w:r>
            <w:r w:rsidR="00506202"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 xml:space="preserve">  </w:t>
            </w: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玲、张</w:t>
            </w:r>
            <w:r w:rsidR="00506202"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 xml:space="preserve">  </w:t>
            </w: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林、任利红</w:t>
            </w:r>
          </w:p>
        </w:tc>
        <w:tc>
          <w:tcPr>
            <w:tcW w:w="1170" w:type="dxa"/>
            <w:vMerge/>
            <w:noWrap/>
            <w:vAlign w:val="center"/>
          </w:tcPr>
          <w:p w:rsidR="00CC292B" w:rsidRPr="00576BE0" w:rsidRDefault="00CC292B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CC292B" w:rsidTr="00506202">
        <w:trPr>
          <w:trHeight w:hRule="exact" w:val="817"/>
        </w:trPr>
        <w:tc>
          <w:tcPr>
            <w:tcW w:w="1665" w:type="dxa"/>
            <w:vMerge/>
            <w:noWrap/>
            <w:vAlign w:val="center"/>
          </w:tcPr>
          <w:p w:rsidR="00CC292B" w:rsidRPr="00576BE0" w:rsidRDefault="00CC292B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4111" w:type="dxa"/>
            <w:noWrap/>
            <w:vAlign w:val="center"/>
          </w:tcPr>
          <w:p w:rsidR="00CC292B" w:rsidRPr="00576BE0" w:rsidRDefault="002A2CEC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阴道镜操作培训及考核</w:t>
            </w:r>
          </w:p>
        </w:tc>
        <w:tc>
          <w:tcPr>
            <w:tcW w:w="1934" w:type="dxa"/>
            <w:noWrap/>
            <w:vAlign w:val="center"/>
          </w:tcPr>
          <w:p w:rsidR="00CC292B" w:rsidRPr="00576BE0" w:rsidRDefault="002A2CEC" w:rsidP="00506202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576BE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刘绪义、陈莉</w:t>
            </w:r>
          </w:p>
        </w:tc>
        <w:tc>
          <w:tcPr>
            <w:tcW w:w="1170" w:type="dxa"/>
            <w:vMerge/>
            <w:noWrap/>
            <w:vAlign w:val="center"/>
          </w:tcPr>
          <w:p w:rsidR="00CC292B" w:rsidRPr="00576BE0" w:rsidRDefault="00CC292B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</w:tbl>
    <w:p w:rsidR="00CC292B" w:rsidRDefault="00CC292B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</w:p>
    <w:sectPr w:rsidR="00CC292B" w:rsidSect="0004347C">
      <w:headerReference w:type="even" r:id="rId8"/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2C5" w:rsidRDefault="003342C5" w:rsidP="00CC292B">
      <w:r>
        <w:separator/>
      </w:r>
    </w:p>
  </w:endnote>
  <w:endnote w:type="continuationSeparator" w:id="1">
    <w:p w:rsidR="003342C5" w:rsidRDefault="003342C5" w:rsidP="00CC2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92B" w:rsidRDefault="00B0458F">
    <w:pPr>
      <w:pStyle w:val="a7"/>
      <w:framePr w:wrap="around" w:vAnchor="text" w:hAnchor="margin" w:xAlign="outside" w:y="1"/>
      <w:rPr>
        <w:rStyle w:val="ac"/>
        <w:rFonts w:ascii="仿宋_GB2312" w:eastAsia="仿宋_GB2312" w:cs="Times New Roman"/>
        <w:sz w:val="32"/>
        <w:szCs w:val="32"/>
      </w:rPr>
    </w:pPr>
    <w:r>
      <w:rPr>
        <w:rStyle w:val="ac"/>
        <w:rFonts w:ascii="仿宋_GB2312" w:eastAsia="仿宋_GB2312" w:cs="仿宋_GB2312"/>
        <w:sz w:val="32"/>
        <w:szCs w:val="32"/>
      </w:rPr>
      <w:fldChar w:fldCharType="begin"/>
    </w:r>
    <w:r w:rsidR="002A2CEC">
      <w:rPr>
        <w:rStyle w:val="ac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c"/>
        <w:rFonts w:ascii="仿宋_GB2312" w:eastAsia="仿宋_GB2312" w:cs="仿宋_GB2312"/>
        <w:sz w:val="32"/>
        <w:szCs w:val="32"/>
      </w:rPr>
      <w:fldChar w:fldCharType="separate"/>
    </w:r>
    <w:r w:rsidR="00ED38A3">
      <w:rPr>
        <w:rStyle w:val="ac"/>
        <w:rFonts w:ascii="仿宋_GB2312" w:eastAsia="仿宋_GB2312" w:cs="仿宋_GB2312"/>
        <w:noProof/>
        <w:sz w:val="32"/>
        <w:szCs w:val="32"/>
      </w:rPr>
      <w:t>- 2 -</w:t>
    </w:r>
    <w:r>
      <w:rPr>
        <w:rStyle w:val="ac"/>
        <w:rFonts w:ascii="仿宋_GB2312" w:eastAsia="仿宋_GB2312" w:cs="仿宋_GB2312"/>
        <w:sz w:val="32"/>
        <w:szCs w:val="32"/>
      </w:rPr>
      <w:fldChar w:fldCharType="end"/>
    </w:r>
  </w:p>
  <w:p w:rsidR="00CC292B" w:rsidRDefault="00CC292B">
    <w:pPr>
      <w:pStyle w:val="a7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2C5" w:rsidRDefault="003342C5" w:rsidP="00CC292B">
      <w:r>
        <w:separator/>
      </w:r>
    </w:p>
  </w:footnote>
  <w:footnote w:type="continuationSeparator" w:id="1">
    <w:p w:rsidR="003342C5" w:rsidRDefault="003342C5" w:rsidP="00CC2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92B" w:rsidRDefault="00CC292B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92B" w:rsidRDefault="00CC292B">
    <w:pPr>
      <w:pStyle w:val="a8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k3N2FkZTdkMjc0ZjNiMWI0ZDcyZThjY2JkNjk4NjAifQ=="/>
  </w:docVars>
  <w:rsids>
    <w:rsidRoot w:val="003827A9"/>
    <w:rsid w:val="00023B99"/>
    <w:rsid w:val="0004347C"/>
    <w:rsid w:val="0009647A"/>
    <w:rsid w:val="000B4FA4"/>
    <w:rsid w:val="000C25B2"/>
    <w:rsid w:val="000F3B6C"/>
    <w:rsid w:val="001051C6"/>
    <w:rsid w:val="00133D39"/>
    <w:rsid w:val="00152071"/>
    <w:rsid w:val="0015672C"/>
    <w:rsid w:val="001B46A0"/>
    <w:rsid w:val="001D6C26"/>
    <w:rsid w:val="001E4FB0"/>
    <w:rsid w:val="00211235"/>
    <w:rsid w:val="00260C26"/>
    <w:rsid w:val="00290658"/>
    <w:rsid w:val="002A2CEC"/>
    <w:rsid w:val="002E7E7D"/>
    <w:rsid w:val="003342C5"/>
    <w:rsid w:val="00334343"/>
    <w:rsid w:val="003827A9"/>
    <w:rsid w:val="003B137A"/>
    <w:rsid w:val="003F3F5B"/>
    <w:rsid w:val="00413283"/>
    <w:rsid w:val="00434D30"/>
    <w:rsid w:val="00506202"/>
    <w:rsid w:val="00524871"/>
    <w:rsid w:val="00576BE0"/>
    <w:rsid w:val="005930C6"/>
    <w:rsid w:val="00655656"/>
    <w:rsid w:val="0067722F"/>
    <w:rsid w:val="00687F90"/>
    <w:rsid w:val="0069566A"/>
    <w:rsid w:val="006B1DF5"/>
    <w:rsid w:val="006F06E3"/>
    <w:rsid w:val="006F56F6"/>
    <w:rsid w:val="00740328"/>
    <w:rsid w:val="007B30B9"/>
    <w:rsid w:val="007C3AF1"/>
    <w:rsid w:val="007E43D7"/>
    <w:rsid w:val="00806AD3"/>
    <w:rsid w:val="008175AE"/>
    <w:rsid w:val="00877000"/>
    <w:rsid w:val="00880D87"/>
    <w:rsid w:val="008D6BA5"/>
    <w:rsid w:val="0091471F"/>
    <w:rsid w:val="00931EBC"/>
    <w:rsid w:val="0096358D"/>
    <w:rsid w:val="00973124"/>
    <w:rsid w:val="009A206D"/>
    <w:rsid w:val="009A46BC"/>
    <w:rsid w:val="009B535F"/>
    <w:rsid w:val="009D2140"/>
    <w:rsid w:val="009E6367"/>
    <w:rsid w:val="009F2509"/>
    <w:rsid w:val="00A766A7"/>
    <w:rsid w:val="00A83C7D"/>
    <w:rsid w:val="00A96FC4"/>
    <w:rsid w:val="00AA7C6B"/>
    <w:rsid w:val="00AC31FE"/>
    <w:rsid w:val="00AC3793"/>
    <w:rsid w:val="00B0458F"/>
    <w:rsid w:val="00B076EC"/>
    <w:rsid w:val="00B1386D"/>
    <w:rsid w:val="00B143B6"/>
    <w:rsid w:val="00B55E8B"/>
    <w:rsid w:val="00B64922"/>
    <w:rsid w:val="00B93544"/>
    <w:rsid w:val="00BC5842"/>
    <w:rsid w:val="00C207E1"/>
    <w:rsid w:val="00C2211F"/>
    <w:rsid w:val="00C43E8D"/>
    <w:rsid w:val="00C768D5"/>
    <w:rsid w:val="00CC292B"/>
    <w:rsid w:val="00CC63AE"/>
    <w:rsid w:val="00CD1F99"/>
    <w:rsid w:val="00CF4A41"/>
    <w:rsid w:val="00D004D3"/>
    <w:rsid w:val="00D0235B"/>
    <w:rsid w:val="00D05044"/>
    <w:rsid w:val="00D31072"/>
    <w:rsid w:val="00D624F9"/>
    <w:rsid w:val="00D63214"/>
    <w:rsid w:val="00DD4173"/>
    <w:rsid w:val="00DD46A5"/>
    <w:rsid w:val="00DE1638"/>
    <w:rsid w:val="00E34436"/>
    <w:rsid w:val="00EC736D"/>
    <w:rsid w:val="00ED38A3"/>
    <w:rsid w:val="00ED3D39"/>
    <w:rsid w:val="00F2630F"/>
    <w:rsid w:val="00F36F6B"/>
    <w:rsid w:val="00F72886"/>
    <w:rsid w:val="00FB1FBA"/>
    <w:rsid w:val="00FC3CCE"/>
    <w:rsid w:val="00FD6C00"/>
    <w:rsid w:val="01565DA4"/>
    <w:rsid w:val="017E6F26"/>
    <w:rsid w:val="032559B3"/>
    <w:rsid w:val="03656660"/>
    <w:rsid w:val="03B92498"/>
    <w:rsid w:val="03BA6E9B"/>
    <w:rsid w:val="03BD5AE4"/>
    <w:rsid w:val="03E868D9"/>
    <w:rsid w:val="04886557"/>
    <w:rsid w:val="04BC5D9C"/>
    <w:rsid w:val="05F86818"/>
    <w:rsid w:val="0606092B"/>
    <w:rsid w:val="067526A6"/>
    <w:rsid w:val="06DF1930"/>
    <w:rsid w:val="07886EB7"/>
    <w:rsid w:val="07974152"/>
    <w:rsid w:val="079C0106"/>
    <w:rsid w:val="080217A8"/>
    <w:rsid w:val="0810183A"/>
    <w:rsid w:val="09BC61D8"/>
    <w:rsid w:val="0A0F696E"/>
    <w:rsid w:val="0A2D3298"/>
    <w:rsid w:val="0B4162D1"/>
    <w:rsid w:val="0B416FFB"/>
    <w:rsid w:val="0B593298"/>
    <w:rsid w:val="0C9079FD"/>
    <w:rsid w:val="0C9C373F"/>
    <w:rsid w:val="0CDC04C7"/>
    <w:rsid w:val="0CDF2F6F"/>
    <w:rsid w:val="0F6B6D3C"/>
    <w:rsid w:val="10E11F60"/>
    <w:rsid w:val="113626A1"/>
    <w:rsid w:val="11641C95"/>
    <w:rsid w:val="116857C0"/>
    <w:rsid w:val="118B7221"/>
    <w:rsid w:val="118E0AC0"/>
    <w:rsid w:val="128E5294"/>
    <w:rsid w:val="13286CF2"/>
    <w:rsid w:val="133B009A"/>
    <w:rsid w:val="133B4C77"/>
    <w:rsid w:val="13645F7C"/>
    <w:rsid w:val="13937098"/>
    <w:rsid w:val="13FA068E"/>
    <w:rsid w:val="1506645D"/>
    <w:rsid w:val="15655FDB"/>
    <w:rsid w:val="1583041A"/>
    <w:rsid w:val="15A861C9"/>
    <w:rsid w:val="15E96C0C"/>
    <w:rsid w:val="16002AE1"/>
    <w:rsid w:val="1601638D"/>
    <w:rsid w:val="1638549E"/>
    <w:rsid w:val="16AD7F70"/>
    <w:rsid w:val="16BC60CF"/>
    <w:rsid w:val="16BD559D"/>
    <w:rsid w:val="17177859"/>
    <w:rsid w:val="17824C23"/>
    <w:rsid w:val="17886AC5"/>
    <w:rsid w:val="17AE47F4"/>
    <w:rsid w:val="17B52555"/>
    <w:rsid w:val="18153CE9"/>
    <w:rsid w:val="185A1510"/>
    <w:rsid w:val="18756535"/>
    <w:rsid w:val="194D32A5"/>
    <w:rsid w:val="198D1CE7"/>
    <w:rsid w:val="1A7564F2"/>
    <w:rsid w:val="1A96562F"/>
    <w:rsid w:val="1AB01AA7"/>
    <w:rsid w:val="1B682381"/>
    <w:rsid w:val="1B7F1479"/>
    <w:rsid w:val="1BC7354C"/>
    <w:rsid w:val="1BEA0FE8"/>
    <w:rsid w:val="1C093B64"/>
    <w:rsid w:val="1C1C356B"/>
    <w:rsid w:val="1D5968D7"/>
    <w:rsid w:val="1DBD1D18"/>
    <w:rsid w:val="1DEA52D0"/>
    <w:rsid w:val="1DF23EF0"/>
    <w:rsid w:val="1DFE521F"/>
    <w:rsid w:val="1F8654CC"/>
    <w:rsid w:val="211803A6"/>
    <w:rsid w:val="213827F6"/>
    <w:rsid w:val="23CE7082"/>
    <w:rsid w:val="23FE3FEE"/>
    <w:rsid w:val="2423120F"/>
    <w:rsid w:val="24773635"/>
    <w:rsid w:val="24DB1E16"/>
    <w:rsid w:val="253A0C3C"/>
    <w:rsid w:val="261F3F85"/>
    <w:rsid w:val="26E65F5B"/>
    <w:rsid w:val="272C4BAB"/>
    <w:rsid w:val="27427E38"/>
    <w:rsid w:val="27B35BDB"/>
    <w:rsid w:val="27DD40F7"/>
    <w:rsid w:val="27E2526A"/>
    <w:rsid w:val="28F96D0F"/>
    <w:rsid w:val="299A6286"/>
    <w:rsid w:val="29BE7332"/>
    <w:rsid w:val="2A047719"/>
    <w:rsid w:val="2AA349D0"/>
    <w:rsid w:val="2ADF1018"/>
    <w:rsid w:val="2B522706"/>
    <w:rsid w:val="2C4770C0"/>
    <w:rsid w:val="2CF021D7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303465E5"/>
    <w:rsid w:val="307F5D4C"/>
    <w:rsid w:val="30C61BCC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6E638F"/>
    <w:rsid w:val="35FB40C6"/>
    <w:rsid w:val="35FC2FF4"/>
    <w:rsid w:val="361B02C4"/>
    <w:rsid w:val="36DC4A86"/>
    <w:rsid w:val="37EC5588"/>
    <w:rsid w:val="385E6B8E"/>
    <w:rsid w:val="38E07C9D"/>
    <w:rsid w:val="38E24F5E"/>
    <w:rsid w:val="38EB6348"/>
    <w:rsid w:val="38FE3627"/>
    <w:rsid w:val="39094825"/>
    <w:rsid w:val="390F6E50"/>
    <w:rsid w:val="397D3044"/>
    <w:rsid w:val="39BA7DF4"/>
    <w:rsid w:val="39D524D5"/>
    <w:rsid w:val="39FC4F8E"/>
    <w:rsid w:val="3A9248CD"/>
    <w:rsid w:val="3AA20FB4"/>
    <w:rsid w:val="3B176FF3"/>
    <w:rsid w:val="3B5129DA"/>
    <w:rsid w:val="3B585B17"/>
    <w:rsid w:val="3C7249B6"/>
    <w:rsid w:val="3D0221DE"/>
    <w:rsid w:val="3D2C7F69"/>
    <w:rsid w:val="3D2E2FD3"/>
    <w:rsid w:val="3DA038E3"/>
    <w:rsid w:val="3E2C3D64"/>
    <w:rsid w:val="3EEC6CA2"/>
    <w:rsid w:val="40152228"/>
    <w:rsid w:val="40440562"/>
    <w:rsid w:val="4093139F"/>
    <w:rsid w:val="41214BFD"/>
    <w:rsid w:val="41584871"/>
    <w:rsid w:val="417B255F"/>
    <w:rsid w:val="4202058A"/>
    <w:rsid w:val="421C165A"/>
    <w:rsid w:val="425D0E63"/>
    <w:rsid w:val="43DE0B83"/>
    <w:rsid w:val="46B15594"/>
    <w:rsid w:val="47863A0C"/>
    <w:rsid w:val="48291F0B"/>
    <w:rsid w:val="4835136C"/>
    <w:rsid w:val="48A56114"/>
    <w:rsid w:val="49B93C25"/>
    <w:rsid w:val="4A617A3B"/>
    <w:rsid w:val="4A68578C"/>
    <w:rsid w:val="4B245A16"/>
    <w:rsid w:val="4B797EE4"/>
    <w:rsid w:val="4BCA525C"/>
    <w:rsid w:val="4C2D0CA0"/>
    <w:rsid w:val="4C404F05"/>
    <w:rsid w:val="4C5B7285"/>
    <w:rsid w:val="4D183358"/>
    <w:rsid w:val="4D8B1D7C"/>
    <w:rsid w:val="4F4A531F"/>
    <w:rsid w:val="501A2F43"/>
    <w:rsid w:val="50C71A74"/>
    <w:rsid w:val="51BB2C46"/>
    <w:rsid w:val="51F223CA"/>
    <w:rsid w:val="52A80CDA"/>
    <w:rsid w:val="52C360E1"/>
    <w:rsid w:val="53582700"/>
    <w:rsid w:val="53C51418"/>
    <w:rsid w:val="53E61ABA"/>
    <w:rsid w:val="53F8359B"/>
    <w:rsid w:val="5434074B"/>
    <w:rsid w:val="54C3004D"/>
    <w:rsid w:val="54CA3B23"/>
    <w:rsid w:val="54E0475B"/>
    <w:rsid w:val="56835CE6"/>
    <w:rsid w:val="56FA587C"/>
    <w:rsid w:val="572F26D3"/>
    <w:rsid w:val="57F66044"/>
    <w:rsid w:val="580D1008"/>
    <w:rsid w:val="582B03E3"/>
    <w:rsid w:val="58AB5080"/>
    <w:rsid w:val="58BF28DA"/>
    <w:rsid w:val="59EC24A4"/>
    <w:rsid w:val="5A68181B"/>
    <w:rsid w:val="5B8027F4"/>
    <w:rsid w:val="5BC621D1"/>
    <w:rsid w:val="5BE400B6"/>
    <w:rsid w:val="5C384E7D"/>
    <w:rsid w:val="5D06319D"/>
    <w:rsid w:val="5D0B07E3"/>
    <w:rsid w:val="5D2E002E"/>
    <w:rsid w:val="5E624433"/>
    <w:rsid w:val="5F1871E8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3EE618B"/>
    <w:rsid w:val="646E7438"/>
    <w:rsid w:val="64850E7B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6F968D1"/>
    <w:rsid w:val="67900263"/>
    <w:rsid w:val="67A02142"/>
    <w:rsid w:val="67B0620F"/>
    <w:rsid w:val="6A5A65A6"/>
    <w:rsid w:val="6A7259FE"/>
    <w:rsid w:val="6AA12AD2"/>
    <w:rsid w:val="6AC56475"/>
    <w:rsid w:val="6AE1009B"/>
    <w:rsid w:val="6C0647F8"/>
    <w:rsid w:val="6D090170"/>
    <w:rsid w:val="6D9E6B0A"/>
    <w:rsid w:val="6E4D092F"/>
    <w:rsid w:val="6E587601"/>
    <w:rsid w:val="6E7206C2"/>
    <w:rsid w:val="6E8C2690"/>
    <w:rsid w:val="6EB47D3A"/>
    <w:rsid w:val="6EE175F6"/>
    <w:rsid w:val="6F437969"/>
    <w:rsid w:val="6F451933"/>
    <w:rsid w:val="6F493880"/>
    <w:rsid w:val="6F543924"/>
    <w:rsid w:val="6F8B533D"/>
    <w:rsid w:val="6F8C57B4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9869A9"/>
    <w:rsid w:val="74AF1FDC"/>
    <w:rsid w:val="75811530"/>
    <w:rsid w:val="75FD2F4E"/>
    <w:rsid w:val="761402B1"/>
    <w:rsid w:val="76333586"/>
    <w:rsid w:val="76500BBD"/>
    <w:rsid w:val="7728408E"/>
    <w:rsid w:val="778C5F09"/>
    <w:rsid w:val="77BF5FFA"/>
    <w:rsid w:val="79595022"/>
    <w:rsid w:val="79B7167F"/>
    <w:rsid w:val="79CC49FF"/>
    <w:rsid w:val="79DC7338"/>
    <w:rsid w:val="7A2D7B93"/>
    <w:rsid w:val="7AB0259C"/>
    <w:rsid w:val="7AB7745D"/>
    <w:rsid w:val="7AEC7106"/>
    <w:rsid w:val="7B2D5C88"/>
    <w:rsid w:val="7B58479C"/>
    <w:rsid w:val="7BFA3690"/>
    <w:rsid w:val="7C3A6597"/>
    <w:rsid w:val="7DC861E9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2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CC292B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CC292B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CC292B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CC292B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CC292B"/>
    <w:rPr>
      <w:rFonts w:ascii="宋体" w:cs="宋体"/>
    </w:rPr>
  </w:style>
  <w:style w:type="paragraph" w:styleId="a5">
    <w:name w:val="Date"/>
    <w:basedOn w:val="a"/>
    <w:next w:val="a"/>
    <w:autoRedefine/>
    <w:qFormat/>
    <w:rsid w:val="00CC292B"/>
    <w:pPr>
      <w:ind w:leftChars="2500" w:left="2500"/>
    </w:pPr>
  </w:style>
  <w:style w:type="paragraph" w:styleId="a6">
    <w:name w:val="Balloon Text"/>
    <w:basedOn w:val="a"/>
    <w:link w:val="Char"/>
    <w:uiPriority w:val="99"/>
    <w:semiHidden/>
    <w:unhideWhenUsed/>
    <w:rsid w:val="00CC292B"/>
    <w:rPr>
      <w:sz w:val="18"/>
      <w:szCs w:val="18"/>
    </w:rPr>
  </w:style>
  <w:style w:type="paragraph" w:styleId="a7">
    <w:name w:val="footer"/>
    <w:basedOn w:val="a"/>
    <w:autoRedefine/>
    <w:qFormat/>
    <w:rsid w:val="00CC2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rsid w:val="00CC2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able of figures"/>
    <w:basedOn w:val="a"/>
    <w:next w:val="a"/>
    <w:qFormat/>
    <w:rsid w:val="00CC292B"/>
    <w:pPr>
      <w:ind w:leftChars="200" w:left="200" w:hangingChars="200" w:hanging="200"/>
    </w:pPr>
    <w:rPr>
      <w:rFonts w:eastAsia="仿宋_GB2312"/>
      <w:sz w:val="32"/>
    </w:rPr>
  </w:style>
  <w:style w:type="paragraph" w:styleId="aa">
    <w:name w:val="Normal (Web)"/>
    <w:basedOn w:val="a"/>
    <w:autoRedefine/>
    <w:qFormat/>
    <w:rsid w:val="00CC292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autoRedefine/>
    <w:qFormat/>
    <w:rsid w:val="00CC29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autoRedefine/>
    <w:qFormat/>
    <w:rsid w:val="00CC292B"/>
  </w:style>
  <w:style w:type="character" w:styleId="ad">
    <w:name w:val="Hyperlink"/>
    <w:basedOn w:val="a0"/>
    <w:autoRedefine/>
    <w:qFormat/>
    <w:rsid w:val="00CC292B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CC292B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CC292B"/>
  </w:style>
  <w:style w:type="paragraph" w:customStyle="1" w:styleId="Bodytext2">
    <w:name w:val="Body text|2"/>
    <w:basedOn w:val="a"/>
    <w:autoRedefine/>
    <w:qFormat/>
    <w:rsid w:val="00CC292B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CC292B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CC292B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CC292B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CC292B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CC292B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e">
    <w:name w:val="List Paragraph"/>
    <w:basedOn w:val="a"/>
    <w:autoRedefine/>
    <w:uiPriority w:val="34"/>
    <w:qFormat/>
    <w:rsid w:val="00CC292B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CC292B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506202"/>
    <w:pPr>
      <w:widowControl w:val="0"/>
      <w:autoSpaceDE w:val="0"/>
      <w:autoSpaceDN w:val="0"/>
      <w:adjustRightInd w:val="0"/>
      <w:jc w:val="center"/>
    </w:pPr>
    <w:rPr>
      <w:rFonts w:ascii="方正小标宋简体" w:eastAsia="方正小标宋简体"/>
      <w:color w:val="000000"/>
      <w:sz w:val="44"/>
      <w:szCs w:val="44"/>
    </w:rPr>
  </w:style>
  <w:style w:type="character" w:customStyle="1" w:styleId="af">
    <w:name w:val="无"/>
    <w:autoRedefine/>
    <w:qFormat/>
    <w:rsid w:val="00CC292B"/>
  </w:style>
  <w:style w:type="paragraph" w:customStyle="1" w:styleId="p0">
    <w:name w:val="p0"/>
    <w:basedOn w:val="a"/>
    <w:qFormat/>
    <w:rsid w:val="00CC29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6"/>
    <w:uiPriority w:val="99"/>
    <w:semiHidden/>
    <w:rsid w:val="00CC292B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166</Words>
  <Characters>949</Characters>
  <Application>Microsoft Office Word</Application>
  <DocSecurity>0</DocSecurity>
  <Lines>7</Lines>
  <Paragraphs>2</Paragraphs>
  <ScaleCrop>false</ScaleCrop>
  <Company>user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25</cp:revision>
  <cp:lastPrinted>2024-08-15T01:41:00Z</cp:lastPrinted>
  <dcterms:created xsi:type="dcterms:W3CDTF">2024-01-19T03:19:00Z</dcterms:created>
  <dcterms:modified xsi:type="dcterms:W3CDTF">2024-09-04T06:10:00Z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649F447AF09F43C483B9967307F0D2AA_13</vt:lpwstr>
  </property>
</Properties>
</file>