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8E" w:rsidRDefault="00052B8E">
      <w:pPr>
        <w:jc w:val="distribute"/>
        <w:rPr>
          <w:rFonts w:ascii="方正小标宋简体" w:eastAsia="方正小标宋简体"/>
          <w:color w:val="FF0000"/>
          <w:w w:val="80"/>
          <w:sz w:val="56"/>
          <w:szCs w:val="130"/>
        </w:rPr>
      </w:pPr>
    </w:p>
    <w:p w:rsidR="00052B8E" w:rsidRDefault="00605F7E">
      <w:pPr>
        <w:jc w:val="distribute"/>
        <w:rPr>
          <w:rFonts w:ascii="方正小标宋简体" w:eastAsia="方正小标宋简体"/>
          <w:color w:val="FF0000"/>
          <w:w w:val="80"/>
          <w:sz w:val="130"/>
          <w:szCs w:val="130"/>
        </w:rPr>
      </w:pPr>
      <w:r>
        <w:rPr>
          <w:rFonts w:ascii="方正小标宋简体" w:eastAsia="方正小标宋简体" w:hint="eastAsia"/>
          <w:color w:val="FF0000"/>
          <w:w w:val="80"/>
          <w:sz w:val="130"/>
          <w:szCs w:val="130"/>
        </w:rPr>
        <w:t>眉山市医学会文件</w:t>
      </w:r>
    </w:p>
    <w:p w:rsidR="00052B8E" w:rsidRDefault="00605F7E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眉医学会〔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〕</w:t>
      </w:r>
      <w:r w:rsidR="007F057F">
        <w:rPr>
          <w:rFonts w:ascii="仿宋_GB2312" w:eastAsia="仿宋_GB2312" w:hint="eastAsia"/>
          <w:sz w:val="32"/>
          <w:szCs w:val="32"/>
        </w:rPr>
        <w:t>76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052B8E" w:rsidRDefault="00052B8E">
      <w:pPr>
        <w:pStyle w:val="a3"/>
        <w:spacing w:line="580" w:lineRule="exact"/>
        <w:jc w:val="center"/>
        <w:rPr>
          <w:rFonts w:ascii="仿宋_GB2312" w:eastAsia="仿宋_GB2312"/>
          <w:sz w:val="32"/>
          <w:szCs w:val="32"/>
        </w:rPr>
      </w:pPr>
      <w:r w:rsidRPr="00052B8E">
        <w:pict>
          <v:line id="直线 3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0VbcbVAAAACAEAAA8AAAAAAAAAAQAgAAAAIgAAAGRycy9kb3ducmV2LnhtbFBLAQIUABQAAAAI&#10;AIdO4kAL543+8AEAAOoDAAAOAAAAAAAAAAEAIAAAACQBAABkcnMvZTJvRG9jLnhtbFBLBQYAAAAA&#10;BgAGAFkBAACGBQAAAAA=&#10;" strokecolor="red" strokeweight="2.25pt"/>
        </w:pict>
      </w:r>
    </w:p>
    <w:p w:rsidR="00052B8E" w:rsidRDefault="00605F7E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眉山市医学会</w:t>
      </w:r>
    </w:p>
    <w:p w:rsidR="00052B8E" w:rsidRDefault="00605F7E"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关于</w:t>
      </w:r>
      <w:r>
        <w:rPr>
          <w:rFonts w:ascii="方正小标宋简体" w:eastAsia="方正小标宋简体" w:hAnsi="方正小标宋简体" w:cs="方正小标宋简体" w:hint="eastAsia"/>
          <w:b/>
          <w:kern w:val="0"/>
          <w:sz w:val="44"/>
          <w:szCs w:val="44"/>
        </w:rPr>
        <w:t>举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办市级继教项目“呼吸介入发展培训班”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的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通知</w:t>
      </w:r>
    </w:p>
    <w:p w:rsidR="00052B8E" w:rsidRDefault="00052B8E">
      <w:pPr>
        <w:adjustRightInd w:val="0"/>
        <w:snapToGrid w:val="0"/>
        <w:spacing w:line="60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</w:p>
    <w:p w:rsidR="00052B8E" w:rsidRDefault="00605F7E">
      <w:pPr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各县（区）医学会，团体会员单位：</w:t>
      </w:r>
    </w:p>
    <w:p w:rsidR="00052B8E" w:rsidRDefault="00605F7E" w:rsidP="00391A4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由仁寿县人民医院举办的市级继教项目“呼吸介入发展培训班”（项目编号：</w:t>
      </w:r>
      <w:r>
        <w:rPr>
          <w:rFonts w:ascii="仿宋_GB2312" w:eastAsia="仿宋_GB2312" w:hAnsi="仿宋_GB2312" w:cs="仿宋_GB2312" w:hint="eastAsia"/>
          <w:sz w:val="32"/>
          <w:szCs w:val="32"/>
        </w:rPr>
        <w:t>C24-12-103020074</w:t>
      </w:r>
      <w:r>
        <w:rPr>
          <w:rFonts w:ascii="仿宋_GB2312" w:eastAsia="仿宋_GB2312" w:hAnsi="仿宋_GB2312" w:cs="仿宋_GB2312" w:hint="eastAsia"/>
          <w:sz w:val="32"/>
          <w:szCs w:val="32"/>
        </w:rPr>
        <w:t>）将于近期召开，届时将邀请成都医学院第一附属医院余林教授、成都市第三人民医院牛斌教授前来授课指导。现将有关事项通知如下：</w:t>
      </w:r>
    </w:p>
    <w:p w:rsidR="00052B8E" w:rsidRDefault="00605F7E">
      <w:pPr>
        <w:spacing w:line="60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一、会议时间</w:t>
      </w:r>
    </w:p>
    <w:p w:rsidR="00052B8E" w:rsidRDefault="00605F7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日（星期</w:t>
      </w:r>
      <w:r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8:00-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8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: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报到，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正式开会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52B8E" w:rsidRDefault="00605F7E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cs="宋体" w:hint="eastAsia"/>
          <w:kern w:val="0"/>
          <w:sz w:val="32"/>
          <w:szCs w:val="32"/>
        </w:rPr>
        <w:t>会议地点</w:t>
      </w:r>
    </w:p>
    <w:p w:rsidR="00052B8E" w:rsidRDefault="00605F7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仁寿县人民医院保障楼三楼仁和厅。</w:t>
      </w:r>
    </w:p>
    <w:p w:rsidR="00052B8E" w:rsidRDefault="00605F7E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cs="宋体"/>
          <w:kern w:val="0"/>
          <w:sz w:val="32"/>
          <w:szCs w:val="32"/>
        </w:rPr>
      </w:pPr>
      <w:r>
        <w:rPr>
          <w:rFonts w:ascii="黑体" w:eastAsia="黑体" w:cs="宋体" w:hint="eastAsia"/>
          <w:kern w:val="0"/>
          <w:sz w:val="32"/>
          <w:szCs w:val="32"/>
        </w:rPr>
        <w:t>三、参会对象</w:t>
      </w:r>
    </w:p>
    <w:p w:rsidR="00052B8E" w:rsidRDefault="00605F7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全市各级医疗机构从事超声医学及相关专业的医务人员。</w:t>
      </w:r>
    </w:p>
    <w:p w:rsidR="00052B8E" w:rsidRDefault="00605F7E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会议议程</w:t>
      </w:r>
    </w:p>
    <w:tbl>
      <w:tblPr>
        <w:tblW w:w="8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0"/>
        <w:gridCol w:w="2986"/>
        <w:gridCol w:w="2567"/>
        <w:gridCol w:w="1147"/>
      </w:tblGrid>
      <w:tr w:rsidR="00391A4F" w:rsidTr="00391A4F">
        <w:trPr>
          <w:trHeight w:val="418"/>
          <w:jc w:val="center"/>
        </w:trPr>
        <w:tc>
          <w:tcPr>
            <w:tcW w:w="1450" w:type="dxa"/>
            <w:noWrap/>
            <w:vAlign w:val="center"/>
          </w:tcPr>
          <w:p w:rsidR="00391A4F" w:rsidRDefault="00391A4F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2986" w:type="dxa"/>
            <w:noWrap/>
            <w:vAlign w:val="center"/>
          </w:tcPr>
          <w:p w:rsidR="00391A4F" w:rsidRDefault="00391A4F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内容</w:t>
            </w:r>
          </w:p>
        </w:tc>
        <w:tc>
          <w:tcPr>
            <w:tcW w:w="2567" w:type="dxa"/>
            <w:noWrap/>
            <w:vAlign w:val="center"/>
          </w:tcPr>
          <w:p w:rsidR="00391A4F" w:rsidRDefault="00391A4F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授课人</w:t>
            </w:r>
          </w:p>
        </w:tc>
        <w:tc>
          <w:tcPr>
            <w:tcW w:w="1147" w:type="dxa"/>
            <w:noWrap/>
            <w:vAlign w:val="center"/>
          </w:tcPr>
          <w:p w:rsidR="00391A4F" w:rsidRDefault="00391A4F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主持人</w:t>
            </w:r>
          </w:p>
        </w:tc>
      </w:tr>
      <w:tr w:rsidR="00391A4F" w:rsidTr="00391A4F">
        <w:trPr>
          <w:trHeight w:val="475"/>
          <w:jc w:val="center"/>
        </w:trPr>
        <w:tc>
          <w:tcPr>
            <w:tcW w:w="1450" w:type="dxa"/>
            <w:tcBorders>
              <w:left w:val="single" w:sz="4" w:space="0" w:color="auto"/>
            </w:tcBorders>
            <w:noWrap/>
            <w:vAlign w:val="center"/>
          </w:tcPr>
          <w:p w:rsidR="00391A4F" w:rsidRPr="00391A4F" w:rsidRDefault="00391A4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 w:rsidRPr="00391A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8:00-8:40</w:t>
            </w:r>
          </w:p>
        </w:tc>
        <w:tc>
          <w:tcPr>
            <w:tcW w:w="5553" w:type="dxa"/>
            <w:gridSpan w:val="2"/>
            <w:noWrap/>
            <w:vAlign w:val="center"/>
          </w:tcPr>
          <w:p w:rsidR="00391A4F" w:rsidRPr="00391A4F" w:rsidRDefault="00391A4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 w:rsidRPr="00391A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报到</w:t>
            </w:r>
          </w:p>
        </w:tc>
        <w:tc>
          <w:tcPr>
            <w:tcW w:w="1147" w:type="dxa"/>
            <w:vMerge w:val="restart"/>
            <w:noWrap/>
            <w:vAlign w:val="center"/>
          </w:tcPr>
          <w:p w:rsidR="00391A4F" w:rsidRPr="00391A4F" w:rsidRDefault="00391A4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 w:rsidRPr="00391A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杨海英</w:t>
            </w:r>
          </w:p>
          <w:p w:rsidR="00391A4F" w:rsidRPr="00391A4F" w:rsidRDefault="00391A4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391A4F" w:rsidTr="00391A4F">
        <w:trPr>
          <w:trHeight w:val="776"/>
          <w:jc w:val="center"/>
        </w:trPr>
        <w:tc>
          <w:tcPr>
            <w:tcW w:w="1450" w:type="dxa"/>
            <w:tcBorders>
              <w:left w:val="single" w:sz="4" w:space="0" w:color="auto"/>
            </w:tcBorders>
            <w:noWrap/>
            <w:vAlign w:val="center"/>
          </w:tcPr>
          <w:p w:rsidR="00391A4F" w:rsidRPr="00391A4F" w:rsidRDefault="00391A4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 w:rsidRPr="00391A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8:40-9:00</w:t>
            </w:r>
          </w:p>
        </w:tc>
        <w:tc>
          <w:tcPr>
            <w:tcW w:w="2986" w:type="dxa"/>
            <w:noWrap/>
            <w:vAlign w:val="center"/>
          </w:tcPr>
          <w:p w:rsidR="00391A4F" w:rsidRPr="00391A4F" w:rsidRDefault="00391A4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 w:rsidRPr="00391A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领导致辞</w:t>
            </w:r>
          </w:p>
        </w:tc>
        <w:tc>
          <w:tcPr>
            <w:tcW w:w="2567" w:type="dxa"/>
            <w:noWrap/>
            <w:vAlign w:val="center"/>
          </w:tcPr>
          <w:p w:rsidR="00391A4F" w:rsidRPr="00391A4F" w:rsidRDefault="00391A4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 w:rsidRPr="00391A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仁寿县人民医院</w:t>
            </w:r>
          </w:p>
          <w:p w:rsidR="00391A4F" w:rsidRPr="00391A4F" w:rsidRDefault="00391A4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 w:rsidRPr="00391A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刘伟</w:t>
            </w:r>
          </w:p>
        </w:tc>
        <w:tc>
          <w:tcPr>
            <w:tcW w:w="1147" w:type="dxa"/>
            <w:vMerge/>
            <w:noWrap/>
            <w:vAlign w:val="center"/>
          </w:tcPr>
          <w:p w:rsidR="00391A4F" w:rsidRPr="00391A4F" w:rsidRDefault="00391A4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391A4F" w:rsidTr="00391A4F">
        <w:trPr>
          <w:trHeight w:val="843"/>
          <w:jc w:val="center"/>
        </w:trPr>
        <w:tc>
          <w:tcPr>
            <w:tcW w:w="1450" w:type="dxa"/>
            <w:tcBorders>
              <w:left w:val="single" w:sz="4" w:space="0" w:color="auto"/>
            </w:tcBorders>
            <w:noWrap/>
            <w:vAlign w:val="center"/>
          </w:tcPr>
          <w:p w:rsidR="00391A4F" w:rsidRPr="00391A4F" w:rsidRDefault="00391A4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 w:rsidRPr="00391A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9:00-10:30</w:t>
            </w:r>
          </w:p>
        </w:tc>
        <w:tc>
          <w:tcPr>
            <w:tcW w:w="2986" w:type="dxa"/>
            <w:noWrap/>
            <w:vAlign w:val="center"/>
          </w:tcPr>
          <w:p w:rsidR="00391A4F" w:rsidRPr="00391A4F" w:rsidRDefault="00391A4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 w:rsidRPr="00391A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《影像学引导下肺结节冷冻消融专家共识》</w:t>
            </w:r>
          </w:p>
        </w:tc>
        <w:tc>
          <w:tcPr>
            <w:tcW w:w="2567" w:type="dxa"/>
            <w:noWrap/>
            <w:vAlign w:val="center"/>
          </w:tcPr>
          <w:p w:rsidR="00391A4F" w:rsidRPr="00391A4F" w:rsidRDefault="00391A4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 w:rsidRPr="00391A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成都医学院附属第一医院余林</w:t>
            </w:r>
          </w:p>
        </w:tc>
        <w:tc>
          <w:tcPr>
            <w:tcW w:w="1147" w:type="dxa"/>
            <w:vMerge/>
            <w:noWrap/>
            <w:vAlign w:val="center"/>
          </w:tcPr>
          <w:p w:rsidR="00391A4F" w:rsidRPr="00391A4F" w:rsidRDefault="00391A4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391A4F" w:rsidTr="00391A4F">
        <w:trPr>
          <w:trHeight w:val="878"/>
          <w:jc w:val="center"/>
        </w:trPr>
        <w:tc>
          <w:tcPr>
            <w:tcW w:w="1450" w:type="dxa"/>
            <w:tcBorders>
              <w:left w:val="single" w:sz="4" w:space="0" w:color="auto"/>
            </w:tcBorders>
            <w:noWrap/>
            <w:vAlign w:val="center"/>
          </w:tcPr>
          <w:p w:rsidR="00391A4F" w:rsidRPr="00391A4F" w:rsidRDefault="00391A4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 w:rsidRPr="00391A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10:30-12:00</w:t>
            </w:r>
          </w:p>
        </w:tc>
        <w:tc>
          <w:tcPr>
            <w:tcW w:w="2986" w:type="dxa"/>
            <w:noWrap/>
            <w:vAlign w:val="center"/>
          </w:tcPr>
          <w:p w:rsidR="00391A4F" w:rsidRPr="00391A4F" w:rsidRDefault="00391A4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 w:rsidRPr="00391A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《一例内科胸腔镜并发空气栓塞诊治体会》</w:t>
            </w:r>
          </w:p>
        </w:tc>
        <w:tc>
          <w:tcPr>
            <w:tcW w:w="2567" w:type="dxa"/>
            <w:noWrap/>
            <w:vAlign w:val="center"/>
          </w:tcPr>
          <w:p w:rsidR="00391A4F" w:rsidRPr="00391A4F" w:rsidRDefault="00391A4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 w:rsidRPr="00391A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仁寿县人民医院</w:t>
            </w:r>
          </w:p>
          <w:p w:rsidR="00391A4F" w:rsidRPr="00391A4F" w:rsidRDefault="00391A4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 w:rsidRPr="00391A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辛彩霞</w:t>
            </w:r>
          </w:p>
        </w:tc>
        <w:tc>
          <w:tcPr>
            <w:tcW w:w="1147" w:type="dxa"/>
            <w:vMerge/>
            <w:noWrap/>
            <w:vAlign w:val="center"/>
          </w:tcPr>
          <w:p w:rsidR="00391A4F" w:rsidRPr="00391A4F" w:rsidRDefault="00391A4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391A4F" w:rsidTr="00391A4F">
        <w:trPr>
          <w:trHeight w:val="501"/>
          <w:jc w:val="center"/>
        </w:trPr>
        <w:tc>
          <w:tcPr>
            <w:tcW w:w="1450" w:type="dxa"/>
            <w:tcBorders>
              <w:left w:val="single" w:sz="4" w:space="0" w:color="auto"/>
            </w:tcBorders>
            <w:noWrap/>
            <w:vAlign w:val="center"/>
          </w:tcPr>
          <w:p w:rsidR="00391A4F" w:rsidRPr="00391A4F" w:rsidRDefault="00391A4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 w:rsidRPr="00391A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12:00-12:30</w:t>
            </w:r>
          </w:p>
        </w:tc>
        <w:tc>
          <w:tcPr>
            <w:tcW w:w="6700" w:type="dxa"/>
            <w:gridSpan w:val="3"/>
            <w:noWrap/>
            <w:vAlign w:val="center"/>
          </w:tcPr>
          <w:p w:rsidR="00391A4F" w:rsidRPr="00391A4F" w:rsidRDefault="00391A4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 w:rsidRPr="00391A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午餐</w:t>
            </w:r>
          </w:p>
        </w:tc>
      </w:tr>
      <w:tr w:rsidR="00391A4F" w:rsidTr="00391A4F">
        <w:trPr>
          <w:trHeight w:val="878"/>
          <w:jc w:val="center"/>
        </w:trPr>
        <w:tc>
          <w:tcPr>
            <w:tcW w:w="1450" w:type="dxa"/>
            <w:tcBorders>
              <w:left w:val="single" w:sz="4" w:space="0" w:color="auto"/>
            </w:tcBorders>
            <w:noWrap/>
            <w:vAlign w:val="center"/>
          </w:tcPr>
          <w:p w:rsidR="00391A4F" w:rsidRPr="00391A4F" w:rsidRDefault="00391A4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 w:rsidRPr="00391A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12:30-</w:t>
            </w:r>
            <w:bookmarkStart w:id="0" w:name="_GoBack"/>
            <w:bookmarkEnd w:id="0"/>
            <w:r w:rsidRPr="00391A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14:00</w:t>
            </w:r>
          </w:p>
        </w:tc>
        <w:tc>
          <w:tcPr>
            <w:tcW w:w="2986" w:type="dxa"/>
            <w:noWrap/>
            <w:vAlign w:val="center"/>
          </w:tcPr>
          <w:p w:rsidR="00391A4F" w:rsidRPr="00391A4F" w:rsidRDefault="00391A4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 w:rsidRPr="00391A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《超声支气管镜技术在呼吸介入中的应用》</w:t>
            </w:r>
          </w:p>
        </w:tc>
        <w:tc>
          <w:tcPr>
            <w:tcW w:w="2567" w:type="dxa"/>
            <w:noWrap/>
            <w:vAlign w:val="center"/>
          </w:tcPr>
          <w:p w:rsidR="00391A4F" w:rsidRPr="00391A4F" w:rsidRDefault="00391A4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 w:rsidRPr="00391A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成都市第三人民医院</w:t>
            </w:r>
          </w:p>
          <w:p w:rsidR="00391A4F" w:rsidRPr="00391A4F" w:rsidRDefault="00391A4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 w:rsidRPr="00391A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牛斌</w:t>
            </w:r>
          </w:p>
        </w:tc>
        <w:tc>
          <w:tcPr>
            <w:tcW w:w="1147" w:type="dxa"/>
            <w:vMerge w:val="restart"/>
            <w:noWrap/>
            <w:vAlign w:val="center"/>
          </w:tcPr>
          <w:p w:rsidR="00391A4F" w:rsidRPr="00391A4F" w:rsidRDefault="00391A4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 w:rsidRPr="00391A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辛彩霞</w:t>
            </w:r>
          </w:p>
        </w:tc>
      </w:tr>
      <w:tr w:rsidR="00391A4F" w:rsidTr="00391A4F">
        <w:trPr>
          <w:trHeight w:val="975"/>
          <w:jc w:val="center"/>
        </w:trPr>
        <w:tc>
          <w:tcPr>
            <w:tcW w:w="1450" w:type="dxa"/>
            <w:tcBorders>
              <w:left w:val="single" w:sz="4" w:space="0" w:color="auto"/>
            </w:tcBorders>
            <w:noWrap/>
            <w:vAlign w:val="center"/>
          </w:tcPr>
          <w:p w:rsidR="00391A4F" w:rsidRPr="00391A4F" w:rsidRDefault="00391A4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Cs w:val="21"/>
                <w:lang/>
              </w:rPr>
            </w:pPr>
            <w:r w:rsidRPr="00391A4F">
              <w:rPr>
                <w:rFonts w:ascii="仿宋_GB2312" w:eastAsia="仿宋_GB2312" w:hAnsi="宋体" w:cs="宋体" w:hint="eastAsia"/>
                <w:kern w:val="0"/>
                <w:szCs w:val="21"/>
                <w:lang/>
              </w:rPr>
              <w:t>14:00-15:30</w:t>
            </w:r>
          </w:p>
        </w:tc>
        <w:tc>
          <w:tcPr>
            <w:tcW w:w="2986" w:type="dxa"/>
            <w:noWrap/>
            <w:vAlign w:val="center"/>
          </w:tcPr>
          <w:p w:rsidR="00391A4F" w:rsidRPr="00391A4F" w:rsidRDefault="00391A4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Cs w:val="21"/>
                <w:lang/>
              </w:rPr>
            </w:pPr>
            <w:r w:rsidRPr="00391A4F">
              <w:rPr>
                <w:rFonts w:ascii="仿宋_GB2312" w:eastAsia="仿宋_GB2312" w:hAnsi="宋体" w:cs="宋体" w:hint="eastAsia"/>
                <w:kern w:val="0"/>
                <w:szCs w:val="21"/>
                <w:lang/>
              </w:rPr>
              <w:t>《支气管镜检查适应症、禁忌症及消洗注意事项》</w:t>
            </w:r>
          </w:p>
        </w:tc>
        <w:tc>
          <w:tcPr>
            <w:tcW w:w="2567" w:type="dxa"/>
            <w:noWrap/>
            <w:vAlign w:val="center"/>
          </w:tcPr>
          <w:p w:rsidR="00391A4F" w:rsidRPr="00391A4F" w:rsidRDefault="00391A4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Cs w:val="21"/>
                <w:lang/>
              </w:rPr>
            </w:pPr>
            <w:r w:rsidRPr="00391A4F">
              <w:rPr>
                <w:rFonts w:ascii="仿宋_GB2312" w:eastAsia="仿宋_GB2312" w:hAnsi="宋体" w:cs="宋体" w:hint="eastAsia"/>
                <w:kern w:val="0"/>
                <w:szCs w:val="21"/>
                <w:lang/>
              </w:rPr>
              <w:t>仁寿县人民医院</w:t>
            </w:r>
          </w:p>
          <w:p w:rsidR="00391A4F" w:rsidRPr="00391A4F" w:rsidRDefault="00391A4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Cs w:val="21"/>
                <w:lang/>
              </w:rPr>
            </w:pPr>
            <w:r w:rsidRPr="00391A4F">
              <w:rPr>
                <w:rFonts w:ascii="仿宋_GB2312" w:eastAsia="仿宋_GB2312" w:hAnsi="宋体" w:cs="宋体" w:hint="eastAsia"/>
                <w:kern w:val="0"/>
                <w:szCs w:val="21"/>
                <w:lang/>
              </w:rPr>
              <w:t>陈俞先</w:t>
            </w:r>
          </w:p>
        </w:tc>
        <w:tc>
          <w:tcPr>
            <w:tcW w:w="1147" w:type="dxa"/>
            <w:vMerge/>
            <w:noWrap/>
            <w:vAlign w:val="center"/>
          </w:tcPr>
          <w:p w:rsidR="00391A4F" w:rsidRPr="00391A4F" w:rsidRDefault="00391A4F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Cs w:val="21"/>
                <w:lang/>
              </w:rPr>
            </w:pPr>
          </w:p>
        </w:tc>
      </w:tr>
      <w:tr w:rsidR="00391A4F" w:rsidTr="00391A4F">
        <w:trPr>
          <w:trHeight w:val="537"/>
          <w:jc w:val="center"/>
        </w:trPr>
        <w:tc>
          <w:tcPr>
            <w:tcW w:w="1450" w:type="dxa"/>
            <w:tcBorders>
              <w:left w:val="single" w:sz="4" w:space="0" w:color="auto"/>
            </w:tcBorders>
            <w:noWrap/>
            <w:vAlign w:val="center"/>
          </w:tcPr>
          <w:p w:rsidR="00391A4F" w:rsidRPr="00391A4F" w:rsidRDefault="00391A4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Cs w:val="21"/>
                <w:lang/>
              </w:rPr>
            </w:pPr>
            <w:r w:rsidRPr="00391A4F">
              <w:rPr>
                <w:rFonts w:ascii="仿宋_GB2312" w:eastAsia="仿宋_GB2312" w:hAnsi="宋体" w:cs="宋体" w:hint="eastAsia"/>
                <w:kern w:val="0"/>
                <w:szCs w:val="21"/>
                <w:lang/>
              </w:rPr>
              <w:t>15:30-16:00</w:t>
            </w:r>
          </w:p>
        </w:tc>
        <w:tc>
          <w:tcPr>
            <w:tcW w:w="6700" w:type="dxa"/>
            <w:gridSpan w:val="3"/>
            <w:noWrap/>
            <w:vAlign w:val="center"/>
          </w:tcPr>
          <w:p w:rsidR="00391A4F" w:rsidRPr="00391A4F" w:rsidRDefault="00391A4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Cs w:val="21"/>
                <w:lang/>
              </w:rPr>
            </w:pPr>
            <w:r w:rsidRPr="00391A4F">
              <w:rPr>
                <w:rFonts w:ascii="仿宋_GB2312" w:eastAsia="仿宋_GB2312" w:hAnsi="宋体" w:cs="宋体" w:hint="eastAsia"/>
                <w:kern w:val="0"/>
                <w:szCs w:val="21"/>
                <w:lang/>
              </w:rPr>
              <w:t>签出</w:t>
            </w:r>
          </w:p>
        </w:tc>
      </w:tr>
    </w:tbl>
    <w:p w:rsidR="00052B8E" w:rsidRDefault="00605F7E">
      <w:pPr>
        <w:spacing w:line="600" w:lineRule="exact"/>
        <w:ind w:firstLineChars="200" w:firstLine="640"/>
        <w:rPr>
          <w:rFonts w:ascii="楷体_GB2312" w:eastAsia="楷体_GB2312" w:cs="宋体"/>
          <w:color w:val="000000"/>
          <w:kern w:val="0"/>
          <w:sz w:val="32"/>
          <w:szCs w:val="32"/>
        </w:rPr>
      </w:pPr>
      <w:r>
        <w:rPr>
          <w:rFonts w:ascii="黑体" w:eastAsia="黑体" w:cs="宋体" w:hint="eastAsia"/>
          <w:color w:val="000000"/>
          <w:kern w:val="0"/>
          <w:sz w:val="32"/>
          <w:szCs w:val="32"/>
        </w:rPr>
        <w:t>五、其他事项</w:t>
      </w:r>
    </w:p>
    <w:p w:rsidR="00052B8E" w:rsidRDefault="00605F7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参加本次会议的人员授予市级继续医学教育Ⅱ类学分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分，请携带智能手机参会，并下载“易学酷”手机客户端按时扫描二维码签入、签出。</w:t>
      </w:r>
    </w:p>
    <w:p w:rsidR="00052B8E" w:rsidRDefault="00605F7E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请各县（区）医学会，团体会员单位组织相关人员参会，并于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17:00</w:t>
      </w:r>
      <w:r>
        <w:rPr>
          <w:rFonts w:ascii="仿宋_GB2312" w:eastAsia="仿宋_GB2312" w:hAnsi="仿宋_GB2312" w:cs="仿宋_GB2312" w:hint="eastAsia"/>
          <w:sz w:val="32"/>
          <w:szCs w:val="32"/>
        </w:rPr>
        <w:t>前将本辖区（单位）的参会人员信息（参会回执表见附件）发送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至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QQ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邮箱</w:t>
      </w:r>
      <w:r>
        <w:rPr>
          <w:rFonts w:ascii="仿宋_GB2312" w:eastAsia="仿宋_GB2312" w:hAnsi="仿宋_GB2312" w:cs="仿宋_GB2312" w:hint="eastAsia"/>
          <w:sz w:val="32"/>
          <w:szCs w:val="32"/>
        </w:rPr>
        <w:t>263573119@qq.com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52B8E" w:rsidRDefault="00605F7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（三）联系人</w:t>
      </w:r>
      <w:r>
        <w:rPr>
          <w:rFonts w:ascii="楷体_GB2312" w:eastAsia="楷体_GB2312" w:hint="eastAsia"/>
          <w:sz w:val="32"/>
          <w:szCs w:val="32"/>
        </w:rPr>
        <w:t xml:space="preserve"> </w:t>
      </w:r>
    </w:p>
    <w:p w:rsidR="00052B8E" w:rsidRDefault="00605F7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辛彩霞：</w:t>
      </w:r>
      <w:r>
        <w:rPr>
          <w:rFonts w:ascii="仿宋_GB2312" w:eastAsia="仿宋_GB2312" w:hAnsi="仿宋_GB2312" w:cs="仿宋_GB2312" w:hint="eastAsia"/>
          <w:sz w:val="32"/>
          <w:szCs w:val="32"/>
        </w:rPr>
        <w:t>18728317749</w:t>
      </w:r>
    </w:p>
    <w:p w:rsidR="00052B8E" w:rsidRDefault="00052B8E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052B8E" w:rsidRDefault="00605F7E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附件：参会回执表</w:t>
      </w:r>
    </w:p>
    <w:p w:rsidR="00052B8E" w:rsidRDefault="00052B8E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052B8E" w:rsidRDefault="00052B8E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052B8E" w:rsidRDefault="00605F7E">
      <w:pPr>
        <w:widowControl/>
        <w:adjustRightInd w:val="0"/>
        <w:snapToGrid w:val="0"/>
        <w:spacing w:line="600" w:lineRule="exact"/>
        <w:ind w:firstLineChars="1900" w:firstLine="60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眉山市医学会</w:t>
      </w:r>
    </w:p>
    <w:p w:rsidR="00052B8E" w:rsidRDefault="00605F7E">
      <w:pPr>
        <w:widowControl/>
        <w:adjustRightInd w:val="0"/>
        <w:snapToGrid w:val="0"/>
        <w:spacing w:line="600" w:lineRule="exact"/>
        <w:ind w:firstLineChars="1850" w:firstLine="5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 w:rsidR="00391A4F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52B8E" w:rsidRDefault="00052B8E">
      <w:pPr>
        <w:widowControl/>
        <w:jc w:val="left"/>
      </w:pPr>
    </w:p>
    <w:p w:rsidR="00052B8E" w:rsidRDefault="00052B8E">
      <w:pPr>
        <w:widowControl/>
        <w:jc w:val="left"/>
      </w:pPr>
    </w:p>
    <w:p w:rsidR="00052B8E" w:rsidRDefault="00052B8E">
      <w:pPr>
        <w:rPr>
          <w:rFonts w:ascii="宋体"/>
          <w:b/>
          <w:sz w:val="24"/>
        </w:rPr>
      </w:pPr>
    </w:p>
    <w:tbl>
      <w:tblPr>
        <w:tblpPr w:leftFromText="180" w:rightFromText="180" w:vertAnchor="text" w:tblpX="10427" w:tblpY="-105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</w:tblGrid>
      <w:tr w:rsidR="00052B8E">
        <w:trPr>
          <w:trHeight w:val="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8E" w:rsidRDefault="00052B8E">
            <w:pPr>
              <w:tabs>
                <w:tab w:val="center" w:pos="4153"/>
                <w:tab w:val="right" w:pos="8306"/>
              </w:tabs>
              <w:snapToGrid w:val="0"/>
              <w:rPr>
                <w:rFonts w:cs="宋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1090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8"/>
      </w:tblGrid>
      <w:tr w:rsidR="00052B8E">
        <w:trPr>
          <w:trHeight w:val="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8E" w:rsidRDefault="00052B8E">
            <w:pPr>
              <w:tabs>
                <w:tab w:val="center" w:pos="4153"/>
                <w:tab w:val="right" w:pos="8306"/>
              </w:tabs>
              <w:snapToGrid w:val="0"/>
              <w:rPr>
                <w:rFonts w:cs="宋体"/>
                <w:sz w:val="28"/>
                <w:szCs w:val="28"/>
              </w:rPr>
            </w:pPr>
          </w:p>
        </w:tc>
      </w:tr>
      <w:tr w:rsidR="00052B8E">
        <w:trPr>
          <w:trHeight w:val="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8E" w:rsidRDefault="00052B8E">
            <w:pPr>
              <w:tabs>
                <w:tab w:val="center" w:pos="4153"/>
                <w:tab w:val="right" w:pos="8306"/>
              </w:tabs>
              <w:snapToGrid w:val="0"/>
              <w:rPr>
                <w:rFonts w:cs="宋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899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8"/>
      </w:tblGrid>
      <w:tr w:rsidR="00052B8E">
        <w:trPr>
          <w:trHeight w:val="3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8E" w:rsidRDefault="00052B8E">
            <w:pPr>
              <w:rPr>
                <w:rFonts w:cs="宋体"/>
                <w:sz w:val="28"/>
                <w:szCs w:val="28"/>
              </w:rPr>
            </w:pPr>
          </w:p>
        </w:tc>
      </w:tr>
      <w:tr w:rsidR="00052B8E">
        <w:trPr>
          <w:trHeight w:val="3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8E" w:rsidRDefault="00052B8E">
            <w:pPr>
              <w:rPr>
                <w:rFonts w:cs="宋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118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3"/>
      </w:tblGrid>
      <w:tr w:rsidR="00052B8E">
        <w:trPr>
          <w:trHeight w:val="3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8E" w:rsidRDefault="00052B8E">
            <w:pPr>
              <w:rPr>
                <w:rFonts w:cs="宋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1189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</w:tblGrid>
      <w:tr w:rsidR="00052B8E">
        <w:trPr>
          <w:trHeight w:val="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8E" w:rsidRDefault="00052B8E">
            <w:pPr>
              <w:rPr>
                <w:rFonts w:cs="宋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52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3"/>
      </w:tblGrid>
      <w:tr w:rsidR="00052B8E">
        <w:trPr>
          <w:trHeight w:val="3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8E" w:rsidRDefault="00052B8E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43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8"/>
      </w:tblGrid>
      <w:tr w:rsidR="00052B8E">
        <w:trPr>
          <w:trHeight w:val="3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8E" w:rsidRDefault="00052B8E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96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58"/>
      </w:tblGrid>
      <w:tr w:rsidR="00052B8E">
        <w:trPr>
          <w:trHeight w:val="3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8E" w:rsidRDefault="00052B8E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96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03"/>
      </w:tblGrid>
      <w:tr w:rsidR="00052B8E">
        <w:trPr>
          <w:trHeight w:val="30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8E" w:rsidRDefault="00052B8E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88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8"/>
      </w:tblGrid>
      <w:tr w:rsidR="00052B8E">
        <w:trPr>
          <w:trHeight w:val="30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8E" w:rsidRDefault="00052B8E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:rsidR="00052B8E" w:rsidRDefault="00052B8E">
      <w:pPr>
        <w:rPr>
          <w:rFonts w:ascii="仿宋_GB2312" w:eastAsia="仿宋_GB2312"/>
          <w:sz w:val="32"/>
          <w:szCs w:val="32"/>
        </w:rPr>
      </w:pPr>
    </w:p>
    <w:p w:rsidR="00052B8E" w:rsidRDefault="00052B8E">
      <w:pPr>
        <w:rPr>
          <w:rFonts w:ascii="仿宋_GB2312" w:eastAsia="仿宋_GB2312"/>
          <w:sz w:val="32"/>
          <w:szCs w:val="32"/>
        </w:rPr>
      </w:pPr>
    </w:p>
    <w:p w:rsidR="00052B8E" w:rsidRDefault="00052B8E">
      <w:pPr>
        <w:rPr>
          <w:rFonts w:ascii="仿宋_GB2312" w:eastAsia="仿宋_GB2312"/>
          <w:sz w:val="32"/>
          <w:szCs w:val="32"/>
        </w:rPr>
      </w:pPr>
    </w:p>
    <w:p w:rsidR="00052B8E" w:rsidRDefault="00052B8E">
      <w:pPr>
        <w:rPr>
          <w:rFonts w:ascii="仿宋_GB2312" w:eastAsia="仿宋_GB2312"/>
          <w:sz w:val="32"/>
          <w:szCs w:val="32"/>
        </w:rPr>
      </w:pPr>
    </w:p>
    <w:p w:rsidR="00052B8E" w:rsidRDefault="00052B8E">
      <w:pPr>
        <w:rPr>
          <w:rFonts w:ascii="仿宋_GB2312" w:eastAsia="仿宋_GB2312"/>
          <w:sz w:val="32"/>
          <w:szCs w:val="32"/>
        </w:rPr>
      </w:pPr>
    </w:p>
    <w:p w:rsidR="00052B8E" w:rsidRDefault="00052B8E">
      <w:pPr>
        <w:rPr>
          <w:rFonts w:ascii="仿宋_GB2312" w:eastAsia="仿宋_GB2312"/>
          <w:sz w:val="32"/>
          <w:szCs w:val="32"/>
        </w:rPr>
      </w:pPr>
    </w:p>
    <w:p w:rsidR="00052B8E" w:rsidRDefault="00052B8E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91A4F" w:rsidRDefault="00391A4F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91A4F" w:rsidRDefault="00391A4F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91A4F" w:rsidRDefault="00391A4F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91A4F" w:rsidRDefault="00391A4F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91A4F" w:rsidRDefault="00391A4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52B8E" w:rsidRDefault="00052B8E">
      <w:pPr>
        <w:rPr>
          <w:rFonts w:ascii="仿宋_GB2312" w:eastAsia="仿宋_GB2312"/>
          <w:sz w:val="32"/>
          <w:szCs w:val="32"/>
        </w:rPr>
      </w:pPr>
    </w:p>
    <w:p w:rsidR="00052B8E" w:rsidRDefault="00605F7E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眉山市医学会办公室</w:t>
      </w:r>
      <w:r>
        <w:rPr>
          <w:rFonts w:ascii="仿宋_GB2312" w:eastAsia="仿宋_GB2312" w:hint="eastAsia"/>
          <w:sz w:val="28"/>
          <w:szCs w:val="28"/>
        </w:rPr>
        <w:t xml:space="preserve">                      </w:t>
      </w:r>
      <w:r w:rsidR="00391A4F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2024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月</w:t>
      </w:r>
      <w:r w:rsidR="00391A4F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日印发</w:t>
      </w:r>
    </w:p>
    <w:p w:rsidR="00052B8E" w:rsidRDefault="00605F7E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052B8E" w:rsidRDefault="00605F7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参会回执表</w:t>
      </w:r>
    </w:p>
    <w:p w:rsidR="00052B8E" w:rsidRDefault="00052B8E">
      <w:pPr>
        <w:spacing w:line="600" w:lineRule="exact"/>
        <w:jc w:val="center"/>
        <w:rPr>
          <w:rFonts w:ascii="仿宋_GB2312" w:eastAsia="仿宋_GB2312" w:hAnsi="仿宋_GB2312" w:cs="仿宋_GB2312"/>
          <w:sz w:val="36"/>
          <w:szCs w:val="36"/>
        </w:rPr>
      </w:pPr>
    </w:p>
    <w:tbl>
      <w:tblPr>
        <w:tblW w:w="51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2"/>
        <w:gridCol w:w="3257"/>
        <w:gridCol w:w="2228"/>
        <w:gridCol w:w="2060"/>
      </w:tblGrid>
      <w:tr w:rsidR="00052B8E">
        <w:trPr>
          <w:trHeight w:val="721"/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B8E" w:rsidRDefault="00605F7E">
            <w:pPr>
              <w:widowControl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姓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B8E" w:rsidRDefault="00605F7E">
            <w:pPr>
              <w:widowControl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单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B8E" w:rsidRDefault="00605F7E">
            <w:pPr>
              <w:widowControl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职务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/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2B8E" w:rsidRDefault="00605F7E">
            <w:pPr>
              <w:widowControl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手机号码</w:t>
            </w:r>
          </w:p>
        </w:tc>
      </w:tr>
      <w:tr w:rsidR="00052B8E">
        <w:trPr>
          <w:trHeight w:val="721"/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B8E" w:rsidRDefault="00605F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B8E" w:rsidRDefault="00052B8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B8E" w:rsidRDefault="00605F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2B8E" w:rsidRDefault="00605F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052B8E">
        <w:trPr>
          <w:trHeight w:val="721"/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B8E" w:rsidRDefault="00605F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B8E" w:rsidRDefault="00052B8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B8E" w:rsidRDefault="00605F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2B8E" w:rsidRDefault="00605F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052B8E">
        <w:trPr>
          <w:trHeight w:val="721"/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B8E" w:rsidRDefault="00605F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B8E" w:rsidRDefault="00052B8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B8E" w:rsidRDefault="00605F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2B8E" w:rsidRDefault="00605F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052B8E">
        <w:trPr>
          <w:trHeight w:val="721"/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B8E" w:rsidRDefault="00605F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B8E" w:rsidRDefault="00052B8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B8E" w:rsidRDefault="00605F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2B8E" w:rsidRDefault="00605F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052B8E">
        <w:trPr>
          <w:trHeight w:val="721"/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B8E" w:rsidRDefault="00052B8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B8E" w:rsidRDefault="00052B8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B8E" w:rsidRDefault="00052B8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2B8E" w:rsidRDefault="00052B8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052B8E">
        <w:trPr>
          <w:trHeight w:val="721"/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B8E" w:rsidRDefault="00052B8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B8E" w:rsidRDefault="00052B8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B8E" w:rsidRDefault="00052B8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2B8E" w:rsidRDefault="00052B8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052B8E">
        <w:trPr>
          <w:trHeight w:val="742"/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B8E" w:rsidRDefault="00052B8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B8E" w:rsidRDefault="00052B8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B8E" w:rsidRDefault="00052B8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2B8E" w:rsidRDefault="00052B8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052B8E">
        <w:trPr>
          <w:trHeight w:val="742"/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B8E" w:rsidRDefault="00052B8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B8E" w:rsidRDefault="00052B8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B8E" w:rsidRDefault="00052B8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2B8E" w:rsidRDefault="00052B8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</w:tbl>
    <w:p w:rsidR="00052B8E" w:rsidRDefault="00052B8E">
      <w:pPr>
        <w:spacing w:line="600" w:lineRule="exact"/>
        <w:jc w:val="left"/>
        <w:rPr>
          <w:rFonts w:ascii="仿宋_GB2312" w:eastAsia="仿宋_GB2312" w:hAnsi="仿宋_GB2312" w:cs="仿宋_GB2312"/>
          <w:sz w:val="36"/>
          <w:szCs w:val="36"/>
        </w:rPr>
      </w:pPr>
    </w:p>
    <w:p w:rsidR="00052B8E" w:rsidRDefault="00052B8E">
      <w:pPr>
        <w:tabs>
          <w:tab w:val="left" w:pos="2394"/>
        </w:tabs>
        <w:rPr>
          <w:rFonts w:ascii="仿宋_GB2312" w:eastAsia="仿宋_GB2312" w:hAnsi="仿宋_GB2312" w:cs="仿宋_GB2312"/>
          <w:sz w:val="36"/>
          <w:szCs w:val="36"/>
        </w:rPr>
      </w:pPr>
    </w:p>
    <w:sectPr w:rsidR="00052B8E" w:rsidSect="00052B8E">
      <w:headerReference w:type="default" r:id="rId9"/>
      <w:footerReference w:type="even" r:id="rId10"/>
      <w:footerReference w:type="default" r:id="rId11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F7E" w:rsidRDefault="00605F7E" w:rsidP="00052B8E">
      <w:r>
        <w:separator/>
      </w:r>
    </w:p>
  </w:endnote>
  <w:endnote w:type="continuationSeparator" w:id="1">
    <w:p w:rsidR="00605F7E" w:rsidRDefault="00605F7E" w:rsidP="00052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B8E" w:rsidRDefault="00052B8E">
    <w:pPr>
      <w:pStyle w:val="a4"/>
      <w:framePr w:wrap="around" w:vAnchor="text" w:hAnchor="margin" w:xAlign="outside" w:y="1"/>
      <w:rPr>
        <w:rStyle w:val="a7"/>
      </w:rPr>
    </w:pPr>
    <w:r>
      <w:fldChar w:fldCharType="begin"/>
    </w:r>
    <w:r w:rsidR="00605F7E">
      <w:rPr>
        <w:rStyle w:val="a7"/>
      </w:rPr>
      <w:instrText xml:space="preserve">PAGE  </w:instrText>
    </w:r>
    <w:r>
      <w:fldChar w:fldCharType="end"/>
    </w:r>
  </w:p>
  <w:p w:rsidR="00052B8E" w:rsidRDefault="00052B8E">
    <w:pPr>
      <w:pStyle w:val="a4"/>
      <w:ind w:right="360" w:firstLine="360"/>
    </w:pPr>
  </w:p>
  <w:p w:rsidR="00052B8E" w:rsidRDefault="00052B8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B8E" w:rsidRDefault="00052B8E">
    <w:pPr>
      <w:pStyle w:val="a4"/>
      <w:framePr w:wrap="around" w:vAnchor="text" w:hAnchor="margin" w:xAlign="outside" w:y="1"/>
      <w:rPr>
        <w:rStyle w:val="a7"/>
        <w:rFonts w:ascii="仿宋_GB2312" w:eastAsia="仿宋_GB2312"/>
        <w:sz w:val="32"/>
        <w:szCs w:val="32"/>
      </w:rPr>
    </w:pPr>
    <w:r>
      <w:rPr>
        <w:rFonts w:ascii="仿宋_GB2312" w:eastAsia="仿宋_GB2312" w:hint="eastAsia"/>
        <w:sz w:val="32"/>
        <w:szCs w:val="32"/>
      </w:rPr>
      <w:fldChar w:fldCharType="begin"/>
    </w:r>
    <w:r w:rsidR="00605F7E">
      <w:rPr>
        <w:rStyle w:val="a7"/>
        <w:rFonts w:ascii="仿宋_GB2312" w:eastAsia="仿宋_GB2312" w:hint="eastAsia"/>
        <w:sz w:val="32"/>
        <w:szCs w:val="32"/>
      </w:rPr>
      <w:instrText xml:space="preserve">PAGE  </w:instrText>
    </w:r>
    <w:r>
      <w:rPr>
        <w:rFonts w:ascii="仿宋_GB2312" w:eastAsia="仿宋_GB2312" w:hint="eastAsia"/>
        <w:sz w:val="32"/>
        <w:szCs w:val="32"/>
      </w:rPr>
      <w:fldChar w:fldCharType="separate"/>
    </w:r>
    <w:r w:rsidR="00391A4F">
      <w:rPr>
        <w:rStyle w:val="a7"/>
        <w:rFonts w:ascii="仿宋_GB2312" w:eastAsia="仿宋_GB2312"/>
        <w:noProof/>
        <w:sz w:val="32"/>
        <w:szCs w:val="32"/>
      </w:rPr>
      <w:t>- 3 -</w:t>
    </w:r>
    <w:r>
      <w:rPr>
        <w:rFonts w:ascii="仿宋_GB2312" w:eastAsia="仿宋_GB2312" w:hint="eastAsia"/>
        <w:sz w:val="32"/>
        <w:szCs w:val="32"/>
      </w:rPr>
      <w:fldChar w:fldCharType="end"/>
    </w:r>
  </w:p>
  <w:p w:rsidR="00052B8E" w:rsidRDefault="00052B8E">
    <w:pPr>
      <w:pStyle w:val="a4"/>
      <w:ind w:right="360" w:firstLine="360"/>
    </w:pPr>
  </w:p>
  <w:p w:rsidR="00052B8E" w:rsidRDefault="00052B8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F7E" w:rsidRDefault="00605F7E" w:rsidP="00052B8E">
      <w:r>
        <w:separator/>
      </w:r>
    </w:p>
  </w:footnote>
  <w:footnote w:type="continuationSeparator" w:id="1">
    <w:p w:rsidR="00605F7E" w:rsidRDefault="00605F7E" w:rsidP="00052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B8E" w:rsidRDefault="00052B8E">
    <w:pPr>
      <w:pStyle w:val="a5"/>
      <w:pBdr>
        <w:bottom w:val="none" w:sz="0" w:space="0" w:color="auto"/>
      </w:pBdr>
    </w:pPr>
  </w:p>
  <w:p w:rsidR="00052B8E" w:rsidRDefault="00052B8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0EE6AC"/>
    <w:multiLevelType w:val="singleLevel"/>
    <w:tmpl w:val="830EE6A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U1YmJjMGM2YjI5ZDc5YzRkMDQxMWVlYzIxZjhjNmUifQ=="/>
  </w:docVars>
  <w:rsids>
    <w:rsidRoot w:val="004A1D72"/>
    <w:rsid w:val="00052B8E"/>
    <w:rsid w:val="000C79F6"/>
    <w:rsid w:val="0014502F"/>
    <w:rsid w:val="001A6010"/>
    <w:rsid w:val="001C27BF"/>
    <w:rsid w:val="001E0767"/>
    <w:rsid w:val="001E5A12"/>
    <w:rsid w:val="00206A4C"/>
    <w:rsid w:val="00213258"/>
    <w:rsid w:val="0022139D"/>
    <w:rsid w:val="003166DC"/>
    <w:rsid w:val="00327452"/>
    <w:rsid w:val="003353DD"/>
    <w:rsid w:val="0035362A"/>
    <w:rsid w:val="00361734"/>
    <w:rsid w:val="0037582C"/>
    <w:rsid w:val="00385BD1"/>
    <w:rsid w:val="00391A4F"/>
    <w:rsid w:val="003B4AFD"/>
    <w:rsid w:val="003D1B9F"/>
    <w:rsid w:val="003D641A"/>
    <w:rsid w:val="003E13E9"/>
    <w:rsid w:val="003F23CE"/>
    <w:rsid w:val="00487CAB"/>
    <w:rsid w:val="004961EF"/>
    <w:rsid w:val="004A1D72"/>
    <w:rsid w:val="0056622F"/>
    <w:rsid w:val="005B335B"/>
    <w:rsid w:val="005D1248"/>
    <w:rsid w:val="00605F7E"/>
    <w:rsid w:val="00657F9F"/>
    <w:rsid w:val="006666DD"/>
    <w:rsid w:val="006900CF"/>
    <w:rsid w:val="006D05C8"/>
    <w:rsid w:val="006E0849"/>
    <w:rsid w:val="007F057F"/>
    <w:rsid w:val="00807573"/>
    <w:rsid w:val="00811F65"/>
    <w:rsid w:val="008265B5"/>
    <w:rsid w:val="00872610"/>
    <w:rsid w:val="008F70CE"/>
    <w:rsid w:val="00973FB8"/>
    <w:rsid w:val="009910EF"/>
    <w:rsid w:val="00993DF7"/>
    <w:rsid w:val="00A02F6C"/>
    <w:rsid w:val="00A9456A"/>
    <w:rsid w:val="00AA1B2F"/>
    <w:rsid w:val="00B0221A"/>
    <w:rsid w:val="00B106BD"/>
    <w:rsid w:val="00B42C43"/>
    <w:rsid w:val="00BE4D60"/>
    <w:rsid w:val="00C617BD"/>
    <w:rsid w:val="00CA0F10"/>
    <w:rsid w:val="00CC33F7"/>
    <w:rsid w:val="00CF5B57"/>
    <w:rsid w:val="00D1625C"/>
    <w:rsid w:val="00D4276A"/>
    <w:rsid w:val="00D95A4E"/>
    <w:rsid w:val="00DA7984"/>
    <w:rsid w:val="00DC3CB6"/>
    <w:rsid w:val="00E21346"/>
    <w:rsid w:val="00E2371E"/>
    <w:rsid w:val="00E77C80"/>
    <w:rsid w:val="00EE09C7"/>
    <w:rsid w:val="00F22DA0"/>
    <w:rsid w:val="00F26B33"/>
    <w:rsid w:val="01080A12"/>
    <w:rsid w:val="01145951"/>
    <w:rsid w:val="0246036E"/>
    <w:rsid w:val="026659F0"/>
    <w:rsid w:val="03656FAB"/>
    <w:rsid w:val="048605CC"/>
    <w:rsid w:val="06560241"/>
    <w:rsid w:val="07462294"/>
    <w:rsid w:val="0764271A"/>
    <w:rsid w:val="08513346"/>
    <w:rsid w:val="08922920"/>
    <w:rsid w:val="08DB6A0C"/>
    <w:rsid w:val="092E2FE0"/>
    <w:rsid w:val="09DD2B05"/>
    <w:rsid w:val="09F75AC8"/>
    <w:rsid w:val="0A0D0E47"/>
    <w:rsid w:val="0A92134D"/>
    <w:rsid w:val="0ABA2D7D"/>
    <w:rsid w:val="0B1306DF"/>
    <w:rsid w:val="0B4B60CB"/>
    <w:rsid w:val="0B4E6017"/>
    <w:rsid w:val="0BBE689D"/>
    <w:rsid w:val="0BCF0AAA"/>
    <w:rsid w:val="0C874EE1"/>
    <w:rsid w:val="0D082E78"/>
    <w:rsid w:val="0D3F756A"/>
    <w:rsid w:val="0D5A43A4"/>
    <w:rsid w:val="0DE620DB"/>
    <w:rsid w:val="0E4F5ED2"/>
    <w:rsid w:val="0ECF491D"/>
    <w:rsid w:val="0ED20405"/>
    <w:rsid w:val="0EFA4090"/>
    <w:rsid w:val="0F563291"/>
    <w:rsid w:val="0F7B08E8"/>
    <w:rsid w:val="10AD6EE0"/>
    <w:rsid w:val="10C5422A"/>
    <w:rsid w:val="10D119EB"/>
    <w:rsid w:val="1173012A"/>
    <w:rsid w:val="11C23A31"/>
    <w:rsid w:val="12802AFE"/>
    <w:rsid w:val="132316DC"/>
    <w:rsid w:val="149A777C"/>
    <w:rsid w:val="14AF1479"/>
    <w:rsid w:val="158E5237"/>
    <w:rsid w:val="15B4486D"/>
    <w:rsid w:val="15CC7E09"/>
    <w:rsid w:val="165063E4"/>
    <w:rsid w:val="16612C47"/>
    <w:rsid w:val="17143815"/>
    <w:rsid w:val="17544559"/>
    <w:rsid w:val="18950986"/>
    <w:rsid w:val="18DA0A8E"/>
    <w:rsid w:val="1AB52166"/>
    <w:rsid w:val="1BD042EB"/>
    <w:rsid w:val="1CA05B4B"/>
    <w:rsid w:val="1D1A76AB"/>
    <w:rsid w:val="1E38572F"/>
    <w:rsid w:val="1E4A3FC0"/>
    <w:rsid w:val="1F1545CE"/>
    <w:rsid w:val="1F505606"/>
    <w:rsid w:val="20196340"/>
    <w:rsid w:val="20384A18"/>
    <w:rsid w:val="203D202F"/>
    <w:rsid w:val="22421B7E"/>
    <w:rsid w:val="22765384"/>
    <w:rsid w:val="23C6058D"/>
    <w:rsid w:val="242552B4"/>
    <w:rsid w:val="248875F1"/>
    <w:rsid w:val="24A75990"/>
    <w:rsid w:val="24BE74B6"/>
    <w:rsid w:val="269374EB"/>
    <w:rsid w:val="282105EF"/>
    <w:rsid w:val="28642123"/>
    <w:rsid w:val="28F263D7"/>
    <w:rsid w:val="298567F4"/>
    <w:rsid w:val="29883BEF"/>
    <w:rsid w:val="29D37560"/>
    <w:rsid w:val="2A972E48"/>
    <w:rsid w:val="2ACA74DD"/>
    <w:rsid w:val="2AD25A69"/>
    <w:rsid w:val="2BCC4267"/>
    <w:rsid w:val="2C2440A3"/>
    <w:rsid w:val="2D4C1B03"/>
    <w:rsid w:val="2DAC4350"/>
    <w:rsid w:val="2DEC0BF0"/>
    <w:rsid w:val="2E041312"/>
    <w:rsid w:val="2F4A3E20"/>
    <w:rsid w:val="2FF76305"/>
    <w:rsid w:val="30937A49"/>
    <w:rsid w:val="30FF50DE"/>
    <w:rsid w:val="31741628"/>
    <w:rsid w:val="326A2A2B"/>
    <w:rsid w:val="32B67A1F"/>
    <w:rsid w:val="32F72511"/>
    <w:rsid w:val="33A51F6D"/>
    <w:rsid w:val="33F55D3A"/>
    <w:rsid w:val="35165C82"/>
    <w:rsid w:val="37906A90"/>
    <w:rsid w:val="37E172EC"/>
    <w:rsid w:val="38935D82"/>
    <w:rsid w:val="38983E4E"/>
    <w:rsid w:val="38FD63A7"/>
    <w:rsid w:val="39AB7BB1"/>
    <w:rsid w:val="3A2F4904"/>
    <w:rsid w:val="3A323E2F"/>
    <w:rsid w:val="3A325BDD"/>
    <w:rsid w:val="3A704957"/>
    <w:rsid w:val="3C771A61"/>
    <w:rsid w:val="3DB6683A"/>
    <w:rsid w:val="3DBC05DF"/>
    <w:rsid w:val="3DFA1107"/>
    <w:rsid w:val="3E974BA8"/>
    <w:rsid w:val="3F051B12"/>
    <w:rsid w:val="3F5B0817"/>
    <w:rsid w:val="3F6A7BC7"/>
    <w:rsid w:val="3F870299"/>
    <w:rsid w:val="3FEB6F5A"/>
    <w:rsid w:val="405C39B3"/>
    <w:rsid w:val="406E36E7"/>
    <w:rsid w:val="415E7BFF"/>
    <w:rsid w:val="42320B4A"/>
    <w:rsid w:val="425E61F3"/>
    <w:rsid w:val="42A037E5"/>
    <w:rsid w:val="435272F0"/>
    <w:rsid w:val="44BE2F62"/>
    <w:rsid w:val="44C67AB8"/>
    <w:rsid w:val="45415FE9"/>
    <w:rsid w:val="45EA7CB3"/>
    <w:rsid w:val="462431C5"/>
    <w:rsid w:val="46557F8A"/>
    <w:rsid w:val="465B64BB"/>
    <w:rsid w:val="4672670C"/>
    <w:rsid w:val="47410C27"/>
    <w:rsid w:val="497809B1"/>
    <w:rsid w:val="4A595408"/>
    <w:rsid w:val="4B775B45"/>
    <w:rsid w:val="4C7F348C"/>
    <w:rsid w:val="4CCA7EF7"/>
    <w:rsid w:val="4DAE5A6A"/>
    <w:rsid w:val="4F322AC9"/>
    <w:rsid w:val="4FBA24A4"/>
    <w:rsid w:val="510C6D30"/>
    <w:rsid w:val="517B3EB5"/>
    <w:rsid w:val="52170DFD"/>
    <w:rsid w:val="53DC50DF"/>
    <w:rsid w:val="544607AB"/>
    <w:rsid w:val="546D21DB"/>
    <w:rsid w:val="54C53DC5"/>
    <w:rsid w:val="55B27F17"/>
    <w:rsid w:val="56222B52"/>
    <w:rsid w:val="56B934B6"/>
    <w:rsid w:val="572C35BD"/>
    <w:rsid w:val="578A6C00"/>
    <w:rsid w:val="57E15224"/>
    <w:rsid w:val="58E14F46"/>
    <w:rsid w:val="58EB36CF"/>
    <w:rsid w:val="593D00CC"/>
    <w:rsid w:val="596040BD"/>
    <w:rsid w:val="599C4EDB"/>
    <w:rsid w:val="59CA6C37"/>
    <w:rsid w:val="59CB43DE"/>
    <w:rsid w:val="5A380B96"/>
    <w:rsid w:val="5B595267"/>
    <w:rsid w:val="5C163158"/>
    <w:rsid w:val="5C1967A5"/>
    <w:rsid w:val="5DA622BA"/>
    <w:rsid w:val="5DD40BD5"/>
    <w:rsid w:val="5DF72B16"/>
    <w:rsid w:val="5E453881"/>
    <w:rsid w:val="5E912F6A"/>
    <w:rsid w:val="5EA762EA"/>
    <w:rsid w:val="5F5875E4"/>
    <w:rsid w:val="5FAA2996"/>
    <w:rsid w:val="5FC35646"/>
    <w:rsid w:val="5FD924D3"/>
    <w:rsid w:val="60031C46"/>
    <w:rsid w:val="618B3CA1"/>
    <w:rsid w:val="62774225"/>
    <w:rsid w:val="62AE5E99"/>
    <w:rsid w:val="63934EC7"/>
    <w:rsid w:val="63972DD1"/>
    <w:rsid w:val="6398668C"/>
    <w:rsid w:val="64460353"/>
    <w:rsid w:val="644F55EB"/>
    <w:rsid w:val="64F17918"/>
    <w:rsid w:val="65C459D3"/>
    <w:rsid w:val="665925BF"/>
    <w:rsid w:val="665A00E6"/>
    <w:rsid w:val="67134B04"/>
    <w:rsid w:val="679F04A6"/>
    <w:rsid w:val="68B0299A"/>
    <w:rsid w:val="68F923B5"/>
    <w:rsid w:val="6ABE6E95"/>
    <w:rsid w:val="6B3233DF"/>
    <w:rsid w:val="6BFF1513"/>
    <w:rsid w:val="6D003795"/>
    <w:rsid w:val="6D4F0278"/>
    <w:rsid w:val="6E1C0AD0"/>
    <w:rsid w:val="6E34121C"/>
    <w:rsid w:val="6E4F6F25"/>
    <w:rsid w:val="70932B72"/>
    <w:rsid w:val="719A3A8C"/>
    <w:rsid w:val="723B526F"/>
    <w:rsid w:val="72734A09"/>
    <w:rsid w:val="730B2E93"/>
    <w:rsid w:val="73E57241"/>
    <w:rsid w:val="7495781B"/>
    <w:rsid w:val="7530273D"/>
    <w:rsid w:val="760171F0"/>
    <w:rsid w:val="78454752"/>
    <w:rsid w:val="7856695F"/>
    <w:rsid w:val="790900AD"/>
    <w:rsid w:val="791A08B9"/>
    <w:rsid w:val="797177C8"/>
    <w:rsid w:val="79F53F55"/>
    <w:rsid w:val="7A5769BE"/>
    <w:rsid w:val="7A9726FE"/>
    <w:rsid w:val="7AC06311"/>
    <w:rsid w:val="7B197D31"/>
    <w:rsid w:val="7C4D62CB"/>
    <w:rsid w:val="7C6453C2"/>
    <w:rsid w:val="7C6A5C26"/>
    <w:rsid w:val="7CA852AF"/>
    <w:rsid w:val="7CD10CAA"/>
    <w:rsid w:val="7CF973BF"/>
    <w:rsid w:val="7F192494"/>
    <w:rsid w:val="7F5E259D"/>
    <w:rsid w:val="7FB32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52B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autoRedefine/>
    <w:qFormat/>
    <w:rsid w:val="00052B8E"/>
    <w:rPr>
      <w:rFonts w:ascii="宋体" w:eastAsiaTheme="minorEastAsia" w:hAnsiTheme="minorHAnsi" w:cs="Courier New"/>
      <w:szCs w:val="21"/>
    </w:rPr>
  </w:style>
  <w:style w:type="paragraph" w:styleId="a4">
    <w:name w:val="footer"/>
    <w:basedOn w:val="a"/>
    <w:link w:val="Char"/>
    <w:autoRedefine/>
    <w:unhideWhenUsed/>
    <w:qFormat/>
    <w:rsid w:val="00052B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autoRedefine/>
    <w:unhideWhenUsed/>
    <w:qFormat/>
    <w:rsid w:val="00052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autoRedefine/>
    <w:uiPriority w:val="59"/>
    <w:qFormat/>
    <w:rsid w:val="00052B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autoRedefine/>
    <w:qFormat/>
    <w:rsid w:val="00052B8E"/>
    <w:rPr>
      <w:rFonts w:ascii="Times New Roman" w:eastAsia="宋体" w:hAnsi="Times New Roman" w:cs="Times New Roman"/>
    </w:rPr>
  </w:style>
  <w:style w:type="character" w:styleId="a8">
    <w:name w:val="Hyperlink"/>
    <w:autoRedefine/>
    <w:qFormat/>
    <w:rsid w:val="00052B8E"/>
    <w:rPr>
      <w:color w:val="136EC2"/>
      <w:u w:val="single"/>
    </w:rPr>
  </w:style>
  <w:style w:type="character" w:customStyle="1" w:styleId="Char0">
    <w:name w:val="页眉 Char"/>
    <w:basedOn w:val="a0"/>
    <w:link w:val="a5"/>
    <w:autoRedefine/>
    <w:qFormat/>
    <w:rsid w:val="00052B8E"/>
    <w:rPr>
      <w:sz w:val="18"/>
      <w:szCs w:val="18"/>
    </w:rPr>
  </w:style>
  <w:style w:type="character" w:customStyle="1" w:styleId="Char">
    <w:name w:val="页脚 Char"/>
    <w:basedOn w:val="a0"/>
    <w:link w:val="a4"/>
    <w:autoRedefine/>
    <w:qFormat/>
    <w:rsid w:val="00052B8E"/>
    <w:rPr>
      <w:sz w:val="18"/>
      <w:szCs w:val="18"/>
    </w:rPr>
  </w:style>
  <w:style w:type="character" w:customStyle="1" w:styleId="Char2">
    <w:name w:val="纯文本 Char"/>
    <w:autoRedefine/>
    <w:qFormat/>
    <w:rsid w:val="00052B8E"/>
    <w:rPr>
      <w:rFonts w:ascii="宋体" w:cs="Courier New"/>
      <w:szCs w:val="21"/>
    </w:rPr>
  </w:style>
  <w:style w:type="character" w:customStyle="1" w:styleId="Char1">
    <w:name w:val="纯文本 Char1"/>
    <w:basedOn w:val="a0"/>
    <w:link w:val="a3"/>
    <w:autoRedefine/>
    <w:uiPriority w:val="99"/>
    <w:semiHidden/>
    <w:qFormat/>
    <w:rsid w:val="00052B8E"/>
    <w:rPr>
      <w:rFonts w:ascii="宋体" w:eastAsia="宋体" w:hAnsi="Courier New" w:cs="Courier New"/>
      <w:szCs w:val="21"/>
    </w:rPr>
  </w:style>
  <w:style w:type="paragraph" w:customStyle="1" w:styleId="TableText">
    <w:name w:val="Table Text"/>
    <w:basedOn w:val="a"/>
    <w:autoRedefine/>
    <w:semiHidden/>
    <w:qFormat/>
    <w:rsid w:val="00052B8E"/>
    <w:rPr>
      <w:rFonts w:ascii="微软雅黑" w:eastAsia="微软雅黑" w:hAnsi="微软雅黑" w:cs="微软雅黑"/>
      <w:sz w:val="28"/>
      <w:szCs w:val="28"/>
      <w:lang w:eastAsia="en-US"/>
    </w:rPr>
  </w:style>
  <w:style w:type="table" w:customStyle="1" w:styleId="TableNormal">
    <w:name w:val="Table Normal"/>
    <w:autoRedefine/>
    <w:unhideWhenUsed/>
    <w:qFormat/>
    <w:rsid w:val="00052B8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229CD8-842B-4192-92D6-3BA4D7F7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市医学会</cp:lastModifiedBy>
  <cp:revision>28</cp:revision>
  <cp:lastPrinted>2024-05-28T01:38:00Z</cp:lastPrinted>
  <dcterms:created xsi:type="dcterms:W3CDTF">2020-10-10T03:08:00Z</dcterms:created>
  <dcterms:modified xsi:type="dcterms:W3CDTF">2024-06-05T02:02:00Z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AC73E4FF11934CBAABF7313A9FE8FEC7_13</vt:lpwstr>
  </property>
</Properties>
</file>