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C8" w:rsidRDefault="005448C8">
      <w:pPr>
        <w:jc w:val="distribute"/>
        <w:rPr>
          <w:rFonts w:ascii="方正小标宋简体" w:eastAsia="方正小标宋简体"/>
          <w:color w:val="FF0000"/>
          <w:w w:val="80"/>
          <w:sz w:val="56"/>
          <w:szCs w:val="130"/>
        </w:rPr>
      </w:pPr>
    </w:p>
    <w:p w:rsidR="005448C8" w:rsidRPr="00E45A18" w:rsidRDefault="001308F5">
      <w:pPr>
        <w:jc w:val="distribute"/>
        <w:rPr>
          <w:rFonts w:ascii="Times New Roman" w:eastAsia="方正小标宋简体" w:hAnsi="Times New Roman" w:cs="Times New Roman"/>
          <w:color w:val="FF0000"/>
          <w:w w:val="80"/>
          <w:sz w:val="130"/>
          <w:szCs w:val="130"/>
        </w:rPr>
      </w:pPr>
      <w:r w:rsidRPr="00E45A18">
        <w:rPr>
          <w:rFonts w:ascii="Times New Roman" w:eastAsia="方正小标宋简体" w:hAnsi="Times New Roman" w:cs="Times New Roman"/>
          <w:color w:val="FF0000"/>
          <w:w w:val="80"/>
          <w:sz w:val="130"/>
          <w:szCs w:val="130"/>
        </w:rPr>
        <w:t>眉山市医学会文件</w:t>
      </w:r>
    </w:p>
    <w:p w:rsidR="005448C8" w:rsidRDefault="001308F5">
      <w:pPr>
        <w:spacing w:line="600" w:lineRule="exact"/>
        <w:jc w:val="center"/>
        <w:rPr>
          <w:rFonts w:ascii="仿宋_GB2312" w:eastAsia="仿宋_GB2312"/>
          <w:sz w:val="32"/>
          <w:szCs w:val="32"/>
        </w:rPr>
      </w:pPr>
      <w:r>
        <w:rPr>
          <w:rFonts w:ascii="仿宋_GB2312" w:eastAsia="仿宋_GB2312" w:hint="eastAsia"/>
          <w:sz w:val="32"/>
          <w:szCs w:val="32"/>
        </w:rPr>
        <w:t>眉医学会〔</w:t>
      </w:r>
      <w:r>
        <w:rPr>
          <w:rFonts w:ascii="仿宋_GB2312" w:eastAsia="仿宋_GB2312"/>
          <w:sz w:val="32"/>
          <w:szCs w:val="32"/>
        </w:rPr>
        <w:t>2021</w:t>
      </w:r>
      <w:r>
        <w:rPr>
          <w:rFonts w:ascii="仿宋_GB2312" w:eastAsia="仿宋_GB2312" w:hint="eastAsia"/>
          <w:sz w:val="32"/>
          <w:szCs w:val="32"/>
        </w:rPr>
        <w:t>〕</w:t>
      </w:r>
      <w:r w:rsidR="006A1A5F">
        <w:rPr>
          <w:rFonts w:ascii="仿宋_GB2312" w:eastAsia="仿宋_GB2312" w:hint="eastAsia"/>
          <w:sz w:val="32"/>
          <w:szCs w:val="32"/>
        </w:rPr>
        <w:t>146</w:t>
      </w:r>
      <w:r>
        <w:rPr>
          <w:rFonts w:ascii="仿宋_GB2312" w:eastAsia="仿宋_GB2312" w:hint="eastAsia"/>
          <w:sz w:val="32"/>
          <w:szCs w:val="32"/>
        </w:rPr>
        <w:t>号</w:t>
      </w:r>
    </w:p>
    <w:p w:rsidR="005448C8" w:rsidRDefault="008C1C95">
      <w:pPr>
        <w:pStyle w:val="a3"/>
        <w:spacing w:line="600" w:lineRule="exact"/>
        <w:jc w:val="center"/>
        <w:rPr>
          <w:rFonts w:ascii="仿宋_GB2312" w:eastAsia="仿宋_GB2312"/>
          <w:sz w:val="32"/>
          <w:szCs w:val="32"/>
        </w:rPr>
      </w:pPr>
      <w:r w:rsidRPr="008C1C95">
        <w:rPr>
          <w:noProof/>
        </w:rPr>
        <w:pict>
          <v:line id="Line 2" o:spid="_x0000_s1026" style="position:absolute;left:0;text-align:left;z-index:251659264;visibility:visible;mso-wrap-distance-top:-3e-5mm;mso-wrap-distance-bottom:-3e-5mm" from="-3.85pt,9pt" to="44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" strokecolor="red" strokeweight="2.25pt"/>
        </w:pict>
      </w:r>
    </w:p>
    <w:p w:rsidR="005448C8" w:rsidRPr="003005A5" w:rsidRDefault="001308F5" w:rsidP="00404A24">
      <w:pPr>
        <w:spacing w:line="600" w:lineRule="exact"/>
        <w:jc w:val="center"/>
        <w:rPr>
          <w:rFonts w:ascii="方正小标宋简体" w:eastAsia="方正小标宋简体" w:hAnsi="Times New Roman" w:cs="Times New Roman"/>
          <w:sz w:val="44"/>
          <w:szCs w:val="44"/>
        </w:rPr>
      </w:pPr>
      <w:r w:rsidRPr="003005A5">
        <w:rPr>
          <w:rFonts w:ascii="方正小标宋简体" w:eastAsia="方正小标宋简体" w:hAnsi="Times New Roman" w:cs="Times New Roman" w:hint="eastAsia"/>
          <w:sz w:val="44"/>
          <w:szCs w:val="44"/>
        </w:rPr>
        <w:t>眉山市医学会</w:t>
      </w:r>
    </w:p>
    <w:p w:rsidR="00052E9B" w:rsidRPr="003005A5" w:rsidRDefault="001308F5" w:rsidP="00404A24">
      <w:pPr>
        <w:spacing w:line="600" w:lineRule="exact"/>
        <w:jc w:val="center"/>
        <w:rPr>
          <w:rFonts w:ascii="方正小标宋简体" w:eastAsia="方正小标宋简体" w:hAnsi="Times New Roman" w:cs="Times New Roman"/>
          <w:sz w:val="44"/>
          <w:szCs w:val="44"/>
        </w:rPr>
      </w:pPr>
      <w:r w:rsidRPr="003005A5">
        <w:rPr>
          <w:rFonts w:ascii="方正小标宋简体" w:eastAsia="方正小标宋简体" w:hAnsi="Times New Roman" w:cs="Times New Roman" w:hint="eastAsia"/>
          <w:sz w:val="44"/>
          <w:szCs w:val="44"/>
        </w:rPr>
        <w:t>关于举办</w:t>
      </w:r>
      <w:bookmarkStart w:id="0" w:name="_Hlk78283291"/>
      <w:r w:rsidRPr="003005A5">
        <w:rPr>
          <w:rFonts w:ascii="方正小标宋简体" w:eastAsia="方正小标宋简体" w:hAnsi="Times New Roman" w:cs="Times New Roman" w:hint="eastAsia"/>
          <w:sz w:val="44"/>
          <w:szCs w:val="44"/>
        </w:rPr>
        <w:t>川南地区医学检验质量管理及科研</w:t>
      </w:r>
    </w:p>
    <w:p w:rsidR="00052E9B" w:rsidRPr="003005A5" w:rsidRDefault="001308F5" w:rsidP="00404A24">
      <w:pPr>
        <w:spacing w:line="600" w:lineRule="exact"/>
        <w:jc w:val="center"/>
        <w:rPr>
          <w:rFonts w:ascii="方正小标宋简体" w:eastAsia="方正小标宋简体" w:hAnsi="Times New Roman" w:cs="Times New Roman"/>
          <w:sz w:val="44"/>
          <w:szCs w:val="44"/>
        </w:rPr>
      </w:pPr>
      <w:r w:rsidRPr="003005A5">
        <w:rPr>
          <w:rFonts w:ascii="方正小标宋简体" w:eastAsia="方正小标宋简体" w:hAnsi="Times New Roman" w:cs="Times New Roman" w:hint="eastAsia"/>
          <w:sz w:val="44"/>
          <w:szCs w:val="44"/>
        </w:rPr>
        <w:t>培训班</w:t>
      </w:r>
      <w:bookmarkEnd w:id="0"/>
      <w:r w:rsidR="00052E9B" w:rsidRPr="003005A5">
        <w:rPr>
          <w:rFonts w:ascii="方正小标宋简体" w:eastAsia="方正小标宋简体" w:hAnsi="Times New Roman" w:cs="Times New Roman" w:hint="eastAsia"/>
          <w:sz w:val="44"/>
          <w:szCs w:val="44"/>
        </w:rPr>
        <w:t>暨市医学会医学检验专委会2021年</w:t>
      </w:r>
    </w:p>
    <w:p w:rsidR="005448C8" w:rsidRPr="003005A5" w:rsidRDefault="00052E9B" w:rsidP="00404A24">
      <w:pPr>
        <w:spacing w:line="600" w:lineRule="exact"/>
        <w:jc w:val="center"/>
        <w:rPr>
          <w:rFonts w:ascii="方正小标宋简体" w:eastAsia="方正小标宋简体" w:hAnsi="Times New Roman" w:cs="Times New Roman"/>
          <w:sz w:val="44"/>
          <w:szCs w:val="44"/>
        </w:rPr>
      </w:pPr>
      <w:r w:rsidRPr="003005A5">
        <w:rPr>
          <w:rFonts w:ascii="方正小标宋简体" w:eastAsia="方正小标宋简体" w:hAnsi="Times New Roman" w:cs="Times New Roman" w:hint="eastAsia"/>
          <w:sz w:val="44"/>
          <w:szCs w:val="44"/>
        </w:rPr>
        <w:t>学术会议</w:t>
      </w:r>
      <w:r w:rsidR="001308F5" w:rsidRPr="003005A5">
        <w:rPr>
          <w:rFonts w:ascii="方正小标宋简体" w:eastAsia="方正小标宋简体" w:hAnsi="Times New Roman" w:cs="Times New Roman" w:hint="eastAsia"/>
          <w:sz w:val="44"/>
          <w:szCs w:val="44"/>
        </w:rPr>
        <w:t>的通知</w:t>
      </w:r>
      <w:r w:rsidR="00E4407B" w:rsidRPr="003005A5">
        <w:rPr>
          <w:rFonts w:ascii="方正小标宋简体" w:eastAsia="方正小标宋简体" w:hAnsi="Times New Roman" w:cs="Times New Roman" w:hint="eastAsia"/>
          <w:sz w:val="44"/>
          <w:szCs w:val="44"/>
        </w:rPr>
        <w:t>（第二轮）</w:t>
      </w:r>
    </w:p>
    <w:p w:rsidR="00E45A18" w:rsidRPr="00E45A18" w:rsidRDefault="00E45A18" w:rsidP="00404A24">
      <w:pPr>
        <w:spacing w:line="600" w:lineRule="exact"/>
        <w:jc w:val="center"/>
        <w:rPr>
          <w:rFonts w:ascii="宋体" w:hAnsi="宋体" w:cs="方正小标宋简体"/>
          <w:b/>
          <w:bCs/>
          <w:sz w:val="44"/>
          <w:szCs w:val="44"/>
        </w:rPr>
      </w:pPr>
    </w:p>
    <w:p w:rsidR="005448C8" w:rsidRDefault="001308F5" w:rsidP="00404A24">
      <w:pPr>
        <w:spacing w:line="600" w:lineRule="exact"/>
        <w:jc w:val="left"/>
        <w:rPr>
          <w:rFonts w:ascii="仿宋_GB2312" w:eastAsia="仿宋_GB2312" w:cs="Times New Roman"/>
          <w:sz w:val="32"/>
          <w:szCs w:val="32"/>
        </w:rPr>
      </w:pPr>
      <w:r>
        <w:rPr>
          <w:rFonts w:ascii="仿宋_GB2312" w:eastAsia="仿宋_GB2312" w:cs="仿宋_GB2312" w:hint="eastAsia"/>
          <w:sz w:val="32"/>
          <w:szCs w:val="32"/>
        </w:rPr>
        <w:t>各县（区）医学会、团体会员单位：</w:t>
      </w:r>
    </w:p>
    <w:p w:rsidR="005448C8" w:rsidRDefault="001308F5" w:rsidP="00404A24">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为了进一步交流与学习检验科实验室质量管理，加强和提高川南地区各医院检验实验室科研水平，促进医学检验专业学术交流，我会</w:t>
      </w:r>
      <w:r w:rsidR="001C03E1">
        <w:rPr>
          <w:rFonts w:ascii="仿宋_GB2312" w:eastAsia="仿宋_GB2312" w:cs="仿宋_GB2312" w:hint="eastAsia"/>
          <w:sz w:val="32"/>
          <w:szCs w:val="32"/>
        </w:rPr>
        <w:t>定</w:t>
      </w:r>
      <w:r>
        <w:rPr>
          <w:rFonts w:ascii="仿宋_GB2312" w:eastAsia="仿宋_GB2312" w:cs="仿宋_GB2312" w:hint="eastAsia"/>
          <w:sz w:val="32"/>
          <w:szCs w:val="32"/>
        </w:rPr>
        <w:t>于2021年</w:t>
      </w:r>
      <w:r w:rsidR="00226C5E">
        <w:rPr>
          <w:rFonts w:ascii="仿宋_GB2312" w:eastAsia="仿宋_GB2312" w:cs="仿宋_GB2312" w:hint="eastAsia"/>
          <w:sz w:val="32"/>
          <w:szCs w:val="32"/>
        </w:rPr>
        <w:t>10</w:t>
      </w:r>
      <w:r>
        <w:rPr>
          <w:rFonts w:ascii="仿宋_GB2312" w:eastAsia="仿宋_GB2312" w:cs="仿宋_GB2312" w:hint="eastAsia"/>
          <w:sz w:val="32"/>
          <w:szCs w:val="32"/>
        </w:rPr>
        <w:t>月</w:t>
      </w:r>
      <w:r w:rsidR="00226C5E">
        <w:rPr>
          <w:rFonts w:ascii="仿宋_GB2312" w:eastAsia="仿宋_GB2312" w:cs="仿宋_GB2312" w:hint="eastAsia"/>
          <w:sz w:val="32"/>
          <w:szCs w:val="32"/>
        </w:rPr>
        <w:t>2</w:t>
      </w:r>
      <w:r w:rsidR="00561D1D">
        <w:rPr>
          <w:rFonts w:ascii="仿宋_GB2312" w:eastAsia="仿宋_GB2312" w:cs="仿宋_GB2312"/>
          <w:sz w:val="32"/>
          <w:szCs w:val="32"/>
        </w:rPr>
        <w:t>9</w:t>
      </w:r>
      <w:r>
        <w:rPr>
          <w:rFonts w:ascii="仿宋_GB2312" w:eastAsia="仿宋_GB2312" w:cs="仿宋_GB2312" w:hint="eastAsia"/>
          <w:sz w:val="32"/>
          <w:szCs w:val="32"/>
        </w:rPr>
        <w:t>日-</w:t>
      </w:r>
      <w:r w:rsidR="00226C5E">
        <w:rPr>
          <w:rFonts w:ascii="仿宋_GB2312" w:eastAsia="仿宋_GB2312" w:cs="仿宋_GB2312" w:hint="eastAsia"/>
          <w:sz w:val="32"/>
          <w:szCs w:val="32"/>
        </w:rPr>
        <w:t>30</w:t>
      </w:r>
      <w:r>
        <w:rPr>
          <w:rFonts w:ascii="仿宋_GB2312" w:eastAsia="仿宋_GB2312" w:cs="仿宋_GB2312" w:hint="eastAsia"/>
          <w:sz w:val="32"/>
          <w:szCs w:val="32"/>
        </w:rPr>
        <w:t>日举办川南地区医学检验质量管理及科研培训班</w:t>
      </w:r>
      <w:r w:rsidR="00892BCA">
        <w:rPr>
          <w:rFonts w:ascii="仿宋_GB2312" w:eastAsia="仿宋_GB2312" w:cs="仿宋_GB2312" w:hint="eastAsia"/>
          <w:sz w:val="32"/>
          <w:szCs w:val="32"/>
        </w:rPr>
        <w:t>暨</w:t>
      </w:r>
      <w:r w:rsidR="001D48FA">
        <w:rPr>
          <w:rFonts w:ascii="仿宋_GB2312" w:eastAsia="仿宋_GB2312" w:cs="仿宋_GB2312" w:hint="eastAsia"/>
          <w:sz w:val="32"/>
          <w:szCs w:val="32"/>
        </w:rPr>
        <w:t>眉山</w:t>
      </w:r>
      <w:r w:rsidR="00892BCA">
        <w:rPr>
          <w:rFonts w:ascii="仿宋_GB2312" w:eastAsia="仿宋_GB2312" w:cs="仿宋_GB2312" w:hint="eastAsia"/>
          <w:sz w:val="32"/>
          <w:szCs w:val="32"/>
        </w:rPr>
        <w:t>市医学会医学检验专委会2021年学术会议</w:t>
      </w:r>
      <w:r w:rsidR="001D48FA">
        <w:rPr>
          <w:rFonts w:ascii="仿宋_GB2312" w:eastAsia="仿宋_GB2312" w:cs="仿宋_GB2312" w:hint="eastAsia"/>
          <w:sz w:val="32"/>
          <w:szCs w:val="32"/>
        </w:rPr>
        <w:t>。</w:t>
      </w:r>
      <w:r w:rsidR="00892BCA">
        <w:rPr>
          <w:rFonts w:ascii="仿宋_GB2312" w:eastAsia="仿宋_GB2312" w:cs="仿宋_GB2312" w:hint="eastAsia"/>
          <w:sz w:val="32"/>
          <w:szCs w:val="32"/>
        </w:rPr>
        <w:t>本次会议</w:t>
      </w:r>
      <w:r>
        <w:rPr>
          <w:rFonts w:ascii="仿宋_GB2312" w:eastAsia="仿宋_GB2312" w:cs="仿宋_GB2312" w:hint="eastAsia"/>
          <w:sz w:val="32"/>
          <w:szCs w:val="32"/>
        </w:rPr>
        <w:t>以实验室质量管理为主题，邀请全省知名专家和同仁就实验室质量管理相关课题进行授课与交流</w:t>
      </w:r>
      <w:r w:rsidR="005901F7">
        <w:rPr>
          <w:rFonts w:ascii="仿宋_GB2312" w:eastAsia="仿宋_GB2312" w:cs="仿宋_GB2312" w:hint="eastAsia"/>
          <w:sz w:val="32"/>
          <w:szCs w:val="32"/>
        </w:rPr>
        <w:t>，并</w:t>
      </w:r>
      <w:r>
        <w:rPr>
          <w:rFonts w:ascii="仿宋_GB2312" w:eastAsia="仿宋_GB2312" w:cs="仿宋_GB2312" w:hint="eastAsia"/>
          <w:sz w:val="32"/>
          <w:szCs w:val="32"/>
        </w:rPr>
        <w:t>邀请全国知名的医生综合互联网平台梅斯医学开展关于数据挖掘与文章撰写、课题撰写的技巧培训</w:t>
      </w:r>
      <w:r w:rsidR="001D48FA">
        <w:rPr>
          <w:rFonts w:ascii="仿宋_GB2312" w:eastAsia="仿宋_GB2312" w:cs="仿宋_GB2312" w:hint="eastAsia"/>
          <w:sz w:val="32"/>
          <w:szCs w:val="32"/>
        </w:rPr>
        <w:t>，</w:t>
      </w:r>
      <w:r>
        <w:rPr>
          <w:rFonts w:ascii="仿宋_GB2312" w:eastAsia="仿宋_GB2312" w:cs="仿宋_GB2312" w:hint="eastAsia"/>
          <w:sz w:val="32"/>
          <w:szCs w:val="32"/>
        </w:rPr>
        <w:t>培训班旨在促进同仁共同学习，相互交流，共同提高。现将有关事宜通知如下：</w:t>
      </w:r>
    </w:p>
    <w:p w:rsidR="005448C8" w:rsidRDefault="001308F5" w:rsidP="00404A24">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一、会议时间</w:t>
      </w:r>
    </w:p>
    <w:p w:rsidR="00561D1D" w:rsidRDefault="00561D1D" w:rsidP="00404A24">
      <w:pPr>
        <w:spacing w:line="600" w:lineRule="exact"/>
        <w:ind w:firstLineChars="200" w:firstLine="640"/>
        <w:jc w:val="left"/>
        <w:rPr>
          <w:rFonts w:ascii="仿宋_GB2312" w:eastAsia="仿宋_GB2312" w:cs="仿宋_GB2312"/>
          <w:sz w:val="32"/>
          <w:szCs w:val="32"/>
        </w:rPr>
      </w:pPr>
      <w:r w:rsidRPr="001C03E1">
        <w:rPr>
          <w:rFonts w:ascii="楷体_GB2312" w:eastAsia="楷体_GB2312" w:cs="仿宋_GB2312" w:hint="eastAsia"/>
          <w:sz w:val="32"/>
          <w:szCs w:val="32"/>
        </w:rPr>
        <w:t>报到时间：</w:t>
      </w:r>
      <w:r w:rsidR="001308F5">
        <w:rPr>
          <w:rFonts w:ascii="仿宋_GB2312" w:eastAsia="仿宋_GB2312" w:cs="仿宋_GB2312"/>
          <w:sz w:val="32"/>
          <w:szCs w:val="32"/>
        </w:rPr>
        <w:t>20</w:t>
      </w:r>
      <w:r w:rsidR="001308F5">
        <w:rPr>
          <w:rFonts w:ascii="仿宋_GB2312" w:eastAsia="仿宋_GB2312" w:cs="仿宋_GB2312" w:hint="eastAsia"/>
          <w:sz w:val="32"/>
          <w:szCs w:val="32"/>
        </w:rPr>
        <w:t>21年</w:t>
      </w:r>
      <w:r w:rsidR="00226C5E">
        <w:rPr>
          <w:rFonts w:ascii="仿宋_GB2312" w:eastAsia="仿宋_GB2312" w:cs="仿宋_GB2312" w:hint="eastAsia"/>
          <w:sz w:val="32"/>
          <w:szCs w:val="32"/>
        </w:rPr>
        <w:t>10</w:t>
      </w:r>
      <w:r w:rsidR="001308F5">
        <w:rPr>
          <w:rFonts w:ascii="仿宋_GB2312" w:eastAsia="仿宋_GB2312" w:cs="仿宋_GB2312" w:hint="eastAsia"/>
          <w:sz w:val="32"/>
          <w:szCs w:val="32"/>
        </w:rPr>
        <w:t>月</w:t>
      </w:r>
      <w:r w:rsidR="00226C5E">
        <w:rPr>
          <w:rFonts w:ascii="仿宋_GB2312" w:eastAsia="仿宋_GB2312" w:cs="仿宋_GB2312" w:hint="eastAsia"/>
          <w:sz w:val="32"/>
          <w:szCs w:val="32"/>
        </w:rPr>
        <w:t>2</w:t>
      </w:r>
      <w:r>
        <w:rPr>
          <w:rFonts w:ascii="仿宋_GB2312" w:eastAsia="仿宋_GB2312" w:cs="仿宋_GB2312"/>
          <w:sz w:val="32"/>
          <w:szCs w:val="32"/>
        </w:rPr>
        <w:t>9</w:t>
      </w:r>
      <w:r w:rsidR="001308F5">
        <w:rPr>
          <w:rFonts w:ascii="仿宋_GB2312" w:eastAsia="仿宋_GB2312" w:cs="仿宋_GB2312" w:hint="eastAsia"/>
          <w:sz w:val="32"/>
          <w:szCs w:val="32"/>
        </w:rPr>
        <w:t>日（星期</w:t>
      </w:r>
      <w:r>
        <w:rPr>
          <w:rFonts w:ascii="仿宋_GB2312" w:eastAsia="仿宋_GB2312" w:cs="仿宋_GB2312" w:hint="eastAsia"/>
          <w:sz w:val="32"/>
          <w:szCs w:val="32"/>
        </w:rPr>
        <w:t>五</w:t>
      </w:r>
      <w:r w:rsidR="001308F5">
        <w:rPr>
          <w:rFonts w:ascii="仿宋_GB2312" w:eastAsia="仿宋_GB2312" w:cs="仿宋_GB2312" w:hint="eastAsia"/>
          <w:sz w:val="32"/>
          <w:szCs w:val="32"/>
        </w:rPr>
        <w:t>）</w:t>
      </w:r>
      <w:r>
        <w:rPr>
          <w:rFonts w:ascii="仿宋_GB2312" w:eastAsia="仿宋_GB2312" w:cs="仿宋_GB2312"/>
          <w:sz w:val="32"/>
          <w:szCs w:val="32"/>
        </w:rPr>
        <w:t>8</w:t>
      </w:r>
      <w:r w:rsidR="001308F5">
        <w:rPr>
          <w:rFonts w:ascii="仿宋_GB2312" w:eastAsia="仿宋_GB2312" w:cs="仿宋_GB2312" w:hint="eastAsia"/>
          <w:sz w:val="32"/>
          <w:szCs w:val="32"/>
        </w:rPr>
        <w:t>：</w:t>
      </w:r>
      <w:r w:rsidR="001308F5">
        <w:rPr>
          <w:rFonts w:ascii="仿宋_GB2312" w:eastAsia="仿宋_GB2312" w:cs="仿宋_GB2312"/>
          <w:sz w:val="32"/>
          <w:szCs w:val="32"/>
        </w:rPr>
        <w:t>00-1</w:t>
      </w:r>
      <w:r>
        <w:rPr>
          <w:rFonts w:ascii="仿宋_GB2312" w:eastAsia="仿宋_GB2312" w:cs="仿宋_GB2312"/>
          <w:sz w:val="32"/>
          <w:szCs w:val="32"/>
        </w:rPr>
        <w:t>2</w:t>
      </w:r>
      <w:r w:rsidR="001308F5">
        <w:rPr>
          <w:rFonts w:ascii="仿宋_GB2312" w:eastAsia="仿宋_GB2312" w:cs="仿宋_GB2312" w:hint="eastAsia"/>
          <w:sz w:val="32"/>
          <w:szCs w:val="32"/>
        </w:rPr>
        <w:t>：</w:t>
      </w:r>
      <w:r w:rsidR="001308F5">
        <w:rPr>
          <w:rFonts w:ascii="仿宋_GB2312" w:eastAsia="仿宋_GB2312" w:cs="仿宋_GB2312"/>
          <w:sz w:val="32"/>
          <w:szCs w:val="32"/>
        </w:rPr>
        <w:t>00</w:t>
      </w:r>
    </w:p>
    <w:p w:rsidR="001D48FA" w:rsidRDefault="00561D1D" w:rsidP="00404A24">
      <w:pPr>
        <w:spacing w:line="600" w:lineRule="exact"/>
        <w:ind w:firstLineChars="200" w:firstLine="640"/>
        <w:jc w:val="left"/>
        <w:rPr>
          <w:rFonts w:ascii="仿宋_GB2312" w:eastAsia="仿宋_GB2312" w:cs="仿宋_GB2312"/>
          <w:sz w:val="32"/>
          <w:szCs w:val="32"/>
        </w:rPr>
      </w:pPr>
      <w:r w:rsidRPr="001C03E1">
        <w:rPr>
          <w:rFonts w:ascii="楷体_GB2312" w:eastAsia="楷体_GB2312" w:cs="仿宋_GB2312" w:hint="eastAsia"/>
          <w:sz w:val="32"/>
          <w:szCs w:val="32"/>
        </w:rPr>
        <w:t>会议时间：</w:t>
      </w:r>
      <w:r>
        <w:rPr>
          <w:rFonts w:ascii="仿宋_GB2312" w:eastAsia="仿宋_GB2312" w:cs="仿宋_GB2312"/>
          <w:sz w:val="32"/>
          <w:szCs w:val="32"/>
        </w:rPr>
        <w:t>20</w:t>
      </w:r>
      <w:r>
        <w:rPr>
          <w:rFonts w:ascii="仿宋_GB2312" w:eastAsia="仿宋_GB2312" w:cs="仿宋_GB2312" w:hint="eastAsia"/>
          <w:sz w:val="32"/>
          <w:szCs w:val="32"/>
        </w:rPr>
        <w:t>21年10月</w:t>
      </w:r>
      <w:r w:rsidR="00226C5E">
        <w:rPr>
          <w:rFonts w:ascii="仿宋_GB2312" w:eastAsia="仿宋_GB2312" w:cs="仿宋_GB2312" w:hint="eastAsia"/>
          <w:sz w:val="32"/>
          <w:szCs w:val="32"/>
        </w:rPr>
        <w:t>29</w:t>
      </w:r>
      <w:r w:rsidR="001308F5">
        <w:rPr>
          <w:rFonts w:ascii="仿宋_GB2312" w:eastAsia="仿宋_GB2312" w:cs="仿宋_GB2312" w:hint="eastAsia"/>
          <w:sz w:val="32"/>
          <w:szCs w:val="32"/>
        </w:rPr>
        <w:t>日</w:t>
      </w:r>
      <w:r w:rsidR="001C03E1">
        <w:rPr>
          <w:rFonts w:ascii="仿宋_GB2312" w:eastAsia="仿宋_GB2312" w:cs="仿宋_GB2312" w:hint="eastAsia"/>
          <w:sz w:val="32"/>
          <w:szCs w:val="32"/>
        </w:rPr>
        <w:t>（星期五）14:00</w:t>
      </w:r>
      <w:r>
        <w:rPr>
          <w:rFonts w:ascii="仿宋_GB2312" w:eastAsia="仿宋_GB2312" w:cs="仿宋_GB2312" w:hint="eastAsia"/>
          <w:sz w:val="32"/>
          <w:szCs w:val="32"/>
        </w:rPr>
        <w:t>-</w:t>
      </w:r>
      <w:r w:rsidR="00226C5E">
        <w:rPr>
          <w:rFonts w:ascii="仿宋_GB2312" w:eastAsia="仿宋_GB2312" w:cs="仿宋_GB2312" w:hint="eastAsia"/>
          <w:sz w:val="32"/>
          <w:szCs w:val="32"/>
        </w:rPr>
        <w:t>30</w:t>
      </w:r>
      <w:r w:rsidR="001308F5">
        <w:rPr>
          <w:rFonts w:ascii="仿宋_GB2312" w:eastAsia="仿宋_GB2312" w:cs="仿宋_GB2312" w:hint="eastAsia"/>
          <w:sz w:val="32"/>
          <w:szCs w:val="32"/>
        </w:rPr>
        <w:t>日</w:t>
      </w:r>
      <w:r w:rsidR="001C03E1">
        <w:rPr>
          <w:rFonts w:ascii="仿宋_GB2312" w:eastAsia="仿宋_GB2312" w:cs="仿宋_GB2312" w:hint="eastAsia"/>
          <w:sz w:val="32"/>
          <w:szCs w:val="32"/>
        </w:rPr>
        <w:t>（星期六）下午散会。</w:t>
      </w:r>
    </w:p>
    <w:p w:rsidR="00561D1D" w:rsidRDefault="00561D1D" w:rsidP="00404A24">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具体日程</w:t>
      </w:r>
      <w:r w:rsidR="00165B85">
        <w:rPr>
          <w:rFonts w:ascii="仿宋_GB2312" w:eastAsia="仿宋_GB2312" w:cs="仿宋_GB2312" w:hint="eastAsia"/>
          <w:sz w:val="32"/>
          <w:szCs w:val="32"/>
        </w:rPr>
        <w:t>见附件1</w:t>
      </w:r>
      <w:r w:rsidR="001C03E1">
        <w:rPr>
          <w:rFonts w:ascii="仿宋_GB2312" w:eastAsia="仿宋_GB2312" w:cs="仿宋_GB2312" w:hint="eastAsia"/>
          <w:sz w:val="32"/>
          <w:szCs w:val="32"/>
        </w:rPr>
        <w:t>。</w:t>
      </w:r>
    </w:p>
    <w:p w:rsidR="005448C8" w:rsidRDefault="001308F5" w:rsidP="00404A24">
      <w:pPr>
        <w:tabs>
          <w:tab w:val="left" w:pos="1280"/>
        </w:tabs>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黑体" w:hint="eastAsia"/>
          <w:sz w:val="32"/>
          <w:szCs w:val="32"/>
        </w:rPr>
        <w:t>会议地点</w:t>
      </w:r>
    </w:p>
    <w:p w:rsidR="005448C8" w:rsidRPr="00226C5E" w:rsidRDefault="001308F5" w:rsidP="00404A24">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眉山岷江东湖饭店</w:t>
      </w:r>
      <w:r w:rsidR="001051B8">
        <w:rPr>
          <w:rFonts w:ascii="仿宋_GB2312" w:eastAsia="仿宋_GB2312" w:cs="仿宋_GB2312" w:hint="eastAsia"/>
          <w:sz w:val="32"/>
          <w:szCs w:val="32"/>
        </w:rPr>
        <w:t>主楼二楼</w:t>
      </w:r>
      <w:r w:rsidR="007E325E">
        <w:rPr>
          <w:rFonts w:ascii="仿宋_GB2312" w:eastAsia="仿宋_GB2312" w:cs="仿宋_GB2312" w:hint="eastAsia"/>
          <w:sz w:val="32"/>
          <w:szCs w:val="32"/>
        </w:rPr>
        <w:t>孔德堂</w:t>
      </w:r>
      <w:r>
        <w:rPr>
          <w:rFonts w:ascii="仿宋_GB2312" w:eastAsia="仿宋_GB2312" w:cs="仿宋_GB2312" w:hint="eastAsia"/>
          <w:sz w:val="32"/>
          <w:szCs w:val="32"/>
        </w:rPr>
        <w:t>（眉山市东坡区环岛路</w:t>
      </w:r>
      <w:r>
        <w:rPr>
          <w:rFonts w:ascii="仿宋_GB2312" w:eastAsia="仿宋_GB2312" w:cs="仿宋_GB2312"/>
          <w:sz w:val="32"/>
          <w:szCs w:val="32"/>
        </w:rPr>
        <w:t>1</w:t>
      </w:r>
      <w:r>
        <w:rPr>
          <w:rFonts w:ascii="仿宋_GB2312" w:eastAsia="仿宋_GB2312" w:cs="仿宋_GB2312" w:hint="eastAsia"/>
          <w:sz w:val="32"/>
          <w:szCs w:val="32"/>
        </w:rPr>
        <w:t>号）。</w:t>
      </w:r>
      <w:r w:rsidR="00226C5E">
        <w:rPr>
          <w:rFonts w:ascii="仿宋_GB2312" w:eastAsia="仿宋_GB2312" w:cs="仿宋_GB2312"/>
          <w:sz w:val="32"/>
          <w:szCs w:val="32"/>
        </w:rPr>
        <w:tab/>
      </w:r>
    </w:p>
    <w:p w:rsidR="005448C8" w:rsidRDefault="001308F5" w:rsidP="00404A24">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三、参会对象</w:t>
      </w:r>
    </w:p>
    <w:p w:rsidR="00193819" w:rsidRDefault="00193819" w:rsidP="00404A24">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（一）眉山市医学会医学检验专委会全体委员；</w:t>
      </w:r>
    </w:p>
    <w:p w:rsidR="005448C8" w:rsidRDefault="00193819" w:rsidP="00404A24">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（二）全市各级医疗机构</w:t>
      </w:r>
      <w:r w:rsidR="001308F5">
        <w:rPr>
          <w:rFonts w:ascii="仿宋_GB2312" w:eastAsia="仿宋_GB2312" w:cs="仿宋_GB2312" w:hint="eastAsia"/>
          <w:sz w:val="32"/>
          <w:szCs w:val="32"/>
        </w:rPr>
        <w:t>从事医学检验专业的医务人员</w:t>
      </w:r>
      <w:r>
        <w:rPr>
          <w:rFonts w:ascii="仿宋_GB2312" w:eastAsia="仿宋_GB2312" w:cs="仿宋_GB2312" w:hint="eastAsia"/>
          <w:sz w:val="32"/>
          <w:szCs w:val="32"/>
        </w:rPr>
        <w:t>；</w:t>
      </w:r>
    </w:p>
    <w:p w:rsidR="005448C8" w:rsidRDefault="00193819" w:rsidP="00404A24">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（三）邀请川南地区各市州医疗机构</w:t>
      </w:r>
      <w:r w:rsidR="001308F5">
        <w:rPr>
          <w:rFonts w:ascii="仿宋_GB2312" w:eastAsia="仿宋_GB2312" w:cs="仿宋_GB2312" w:hint="eastAsia"/>
          <w:sz w:val="32"/>
          <w:szCs w:val="32"/>
        </w:rPr>
        <w:t>从事医学检验专业的医务人员参会。</w:t>
      </w:r>
    </w:p>
    <w:p w:rsidR="005448C8" w:rsidRDefault="001308F5" w:rsidP="00404A24">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四、其他事项</w:t>
      </w:r>
    </w:p>
    <w:p w:rsidR="005448C8" w:rsidRDefault="001308F5" w:rsidP="00404A24">
      <w:pPr>
        <w:widowControl/>
        <w:shd w:val="clear" w:color="auto" w:fill="FFFFFF"/>
        <w:spacing w:line="600" w:lineRule="exact"/>
        <w:ind w:firstLineChars="200" w:firstLine="640"/>
        <w:jc w:val="left"/>
        <w:textAlignment w:val="center"/>
        <w:rPr>
          <w:rFonts w:ascii="仿宋_GB2312" w:eastAsia="仿宋_GB2312" w:cs="宋体"/>
          <w:color w:val="4C4C4C"/>
          <w:kern w:val="0"/>
        </w:rPr>
      </w:pPr>
      <w:r>
        <w:rPr>
          <w:rFonts w:ascii="仿宋_GB2312" w:eastAsia="仿宋_GB2312" w:hAnsi="宋体" w:cs="宋体" w:hint="eastAsia"/>
          <w:color w:val="000000"/>
          <w:kern w:val="0"/>
          <w:sz w:val="32"/>
          <w:szCs w:val="32"/>
        </w:rPr>
        <w:t>（一）本次会议免收会务费、餐费。交通费、住宿费等其他费用自理，参会人员凭文件按规定回所在单位报销。</w:t>
      </w:r>
    </w:p>
    <w:p w:rsidR="005448C8" w:rsidRDefault="001308F5" w:rsidP="00404A24">
      <w:pPr>
        <w:widowControl/>
        <w:shd w:val="clear" w:color="auto" w:fill="FFFFFF"/>
        <w:spacing w:line="600" w:lineRule="exact"/>
        <w:ind w:firstLine="640"/>
        <w:jc w:val="left"/>
        <w:textAlignment w:val="center"/>
        <w:rPr>
          <w:rFonts w:ascii="仿宋_GB2312" w:eastAsia="仿宋_GB2312" w:cs="宋体"/>
          <w:color w:val="4C4C4C"/>
          <w:kern w:val="0"/>
        </w:rPr>
      </w:pPr>
      <w:r>
        <w:rPr>
          <w:rFonts w:ascii="仿宋_GB2312" w:eastAsia="仿宋_GB2312" w:hAnsi="宋体" w:cs="宋体" w:hint="eastAsia"/>
          <w:color w:val="000000"/>
          <w:kern w:val="0"/>
          <w:sz w:val="32"/>
          <w:szCs w:val="32"/>
        </w:rPr>
        <w:t>（二）参加本次会议的人员授予市级继续医学教育Ⅱ类学分</w:t>
      </w:r>
      <w:r w:rsidR="007E325E">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分，请携带智能手机参会，并下载“中疗智用”手机客户端扫描二维码获取学分。</w:t>
      </w:r>
    </w:p>
    <w:p w:rsidR="005448C8" w:rsidRDefault="001308F5" w:rsidP="00404A24">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（三）请各县（区）医学会、团体会员单位，川南地区各市州医学会积极组织相关人员参会，</w:t>
      </w:r>
      <w:r w:rsidR="003601A4">
        <w:rPr>
          <w:rFonts w:ascii="仿宋_GB2312" w:eastAsia="仿宋_GB2312" w:hAnsi="宋体" w:cs="宋体" w:hint="eastAsia"/>
          <w:color w:val="000000"/>
          <w:kern w:val="0"/>
          <w:sz w:val="32"/>
          <w:szCs w:val="32"/>
        </w:rPr>
        <w:t>报名方式采用线上</w:t>
      </w:r>
      <w:r w:rsidR="001051B8">
        <w:rPr>
          <w:rFonts w:ascii="仿宋_GB2312" w:eastAsia="仿宋_GB2312" w:hAnsi="宋体" w:cs="宋体" w:hint="eastAsia"/>
          <w:color w:val="000000"/>
          <w:kern w:val="0"/>
          <w:sz w:val="32"/>
          <w:szCs w:val="32"/>
        </w:rPr>
        <w:t>扫描</w:t>
      </w:r>
      <w:r w:rsidR="003601A4">
        <w:rPr>
          <w:rFonts w:ascii="仿宋_GB2312" w:eastAsia="仿宋_GB2312" w:hAnsi="宋体" w:cs="宋体" w:hint="eastAsia"/>
          <w:color w:val="000000"/>
          <w:kern w:val="0"/>
          <w:sz w:val="32"/>
          <w:szCs w:val="32"/>
        </w:rPr>
        <w:t>二维码</w:t>
      </w:r>
      <w:r w:rsidR="001051B8">
        <w:rPr>
          <w:rFonts w:ascii="仿宋_GB2312" w:eastAsia="仿宋_GB2312" w:hAnsi="宋体" w:cs="宋体" w:hint="eastAsia"/>
          <w:color w:val="000000"/>
          <w:kern w:val="0"/>
          <w:sz w:val="32"/>
          <w:szCs w:val="32"/>
        </w:rPr>
        <w:lastRenderedPageBreak/>
        <w:t>填报</w:t>
      </w:r>
      <w:r w:rsidR="003601A4">
        <w:rPr>
          <w:rFonts w:ascii="仿宋_GB2312" w:eastAsia="仿宋_GB2312" w:hAnsi="宋体" w:cs="宋体" w:hint="eastAsia"/>
          <w:color w:val="000000"/>
          <w:kern w:val="0"/>
          <w:sz w:val="32"/>
          <w:szCs w:val="32"/>
        </w:rPr>
        <w:t>，二维码附</w:t>
      </w:r>
      <w:r w:rsidR="001051B8">
        <w:rPr>
          <w:rFonts w:ascii="仿宋_GB2312" w:eastAsia="仿宋_GB2312" w:hAnsi="宋体" w:cs="宋体" w:hint="eastAsia"/>
          <w:color w:val="000000"/>
          <w:kern w:val="0"/>
          <w:sz w:val="32"/>
          <w:szCs w:val="32"/>
        </w:rPr>
        <w:t>后</w:t>
      </w:r>
      <w:r w:rsidR="003601A4">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另请市医学会医学检验专委会秘书通知委员准时参会</w:t>
      </w:r>
      <w:r w:rsidR="00BD325A">
        <w:rPr>
          <w:rFonts w:ascii="仿宋_GB2312" w:eastAsia="仿宋_GB2312" w:hAnsi="宋体" w:cs="宋体" w:hint="eastAsia"/>
          <w:color w:val="000000"/>
          <w:kern w:val="0"/>
          <w:sz w:val="32"/>
          <w:szCs w:val="32"/>
        </w:rPr>
        <w:t>，因故不能参会须提前请假，不得无故缺席</w:t>
      </w:r>
      <w:r>
        <w:rPr>
          <w:rFonts w:ascii="仿宋_GB2312" w:eastAsia="仿宋_GB2312" w:hAnsi="宋体" w:cs="宋体" w:hint="eastAsia"/>
          <w:color w:val="000000"/>
          <w:kern w:val="0"/>
          <w:sz w:val="32"/>
          <w:szCs w:val="32"/>
        </w:rPr>
        <w:t>。</w:t>
      </w:r>
    </w:p>
    <w:p w:rsidR="001051B8" w:rsidRDefault="001051B8" w:rsidP="001051B8">
      <w:pPr>
        <w:widowControl/>
        <w:shd w:val="clear" w:color="auto" w:fill="FFFFFF"/>
        <w:spacing w:line="2000" w:lineRule="exact"/>
        <w:ind w:firstLineChars="200" w:firstLine="640"/>
        <w:jc w:val="center"/>
        <w:textAlignment w:val="center"/>
        <w:rPr>
          <w:rFonts w:ascii="仿宋_GB2312" w:eastAsia="仿宋_GB2312" w:hAnsi="宋体" w:cs="宋体"/>
          <w:color w:val="000000"/>
          <w:kern w:val="0"/>
          <w:sz w:val="32"/>
          <w:szCs w:val="32"/>
        </w:rPr>
      </w:pPr>
      <w:r w:rsidRPr="001051B8">
        <w:rPr>
          <w:rFonts w:ascii="仿宋_GB2312" w:eastAsia="仿宋_GB2312" w:hAnsi="宋体" w:cs="宋体"/>
          <w:noProof/>
          <w:color w:val="000000"/>
          <w:kern w:val="0"/>
          <w:sz w:val="32"/>
          <w:szCs w:val="32"/>
        </w:rPr>
        <w:drawing>
          <wp:inline distT="0" distB="0" distL="0" distR="0">
            <wp:extent cx="1426210" cy="1426210"/>
            <wp:effectExtent l="0" t="0" r="254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5448C8" w:rsidRDefault="001308F5" w:rsidP="00404A24">
      <w:pPr>
        <w:widowControl/>
        <w:shd w:val="clear" w:color="auto" w:fill="FFFFFF"/>
        <w:spacing w:line="600" w:lineRule="exact"/>
        <w:ind w:firstLineChars="200" w:firstLine="640"/>
        <w:jc w:val="left"/>
        <w:textAlignment w:val="center"/>
        <w:rPr>
          <w:rFonts w:ascii="楷体_GB2312" w:eastAsia="楷体_GB2312" w:hAnsi="楷体_GB2312" w:cs="楷体_GB2312"/>
          <w:color w:val="4C4C4C"/>
          <w:kern w:val="0"/>
        </w:rPr>
      </w:pPr>
      <w:r>
        <w:rPr>
          <w:rFonts w:ascii="楷体_GB2312" w:eastAsia="楷体_GB2312" w:hAnsi="楷体_GB2312" w:cs="楷体_GB2312" w:hint="eastAsia"/>
          <w:color w:val="000000"/>
          <w:kern w:val="0"/>
          <w:sz w:val="32"/>
          <w:szCs w:val="32"/>
        </w:rPr>
        <w:t>（四）联系人</w:t>
      </w:r>
    </w:p>
    <w:p w:rsidR="005448C8" w:rsidRDefault="001308F5" w:rsidP="00404A24">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Ansi="宋体" w:hint="eastAsia"/>
          <w:sz w:val="32"/>
          <w:szCs w:val="32"/>
        </w:rPr>
        <w:t>市医学会办公室</w:t>
      </w:r>
      <w:r>
        <w:rPr>
          <w:rFonts w:ascii="仿宋_GB2312" w:eastAsia="仿宋_GB2312" w:hAnsi="宋体" w:cs="宋体"/>
          <w:color w:val="000000"/>
          <w:kern w:val="0"/>
          <w:sz w:val="32"/>
        </w:rPr>
        <w:t xml:space="preserve">    </w:t>
      </w:r>
      <w:r w:rsidR="00404A24">
        <w:rPr>
          <w:rFonts w:ascii="仿宋_GB2312" w:eastAsia="仿宋_GB2312" w:hAnsi="宋体" w:cs="宋体" w:hint="eastAsia"/>
          <w:color w:val="000000"/>
          <w:kern w:val="0"/>
          <w:sz w:val="32"/>
        </w:rPr>
        <w:t xml:space="preserve">          </w:t>
      </w:r>
      <w:r>
        <w:rPr>
          <w:rFonts w:ascii="仿宋_GB2312" w:eastAsia="仿宋_GB2312" w:hAnsi="宋体" w:cs="宋体" w:hint="eastAsia"/>
          <w:color w:val="000000"/>
          <w:kern w:val="0"/>
          <w:sz w:val="32"/>
          <w:szCs w:val="32"/>
        </w:rPr>
        <w:t>何书恒：</w:t>
      </w:r>
      <w:r>
        <w:rPr>
          <w:rFonts w:ascii="仿宋_GB2312" w:eastAsia="仿宋_GB2312" w:hAnsi="宋体" w:cs="宋体"/>
          <w:color w:val="000000"/>
          <w:kern w:val="0"/>
          <w:sz w:val="32"/>
          <w:szCs w:val="32"/>
        </w:rPr>
        <w:t>18180080292</w:t>
      </w:r>
    </w:p>
    <w:p w:rsidR="00404A24" w:rsidRDefault="00404A24" w:rsidP="00404A24">
      <w:pPr>
        <w:widowControl/>
        <w:shd w:val="clear" w:color="auto" w:fill="FFFFFF"/>
        <w:spacing w:line="600" w:lineRule="exact"/>
        <w:ind w:firstLineChars="200" w:firstLine="640"/>
        <w:jc w:val="left"/>
        <w:textAlignment w:val="center"/>
        <w:rPr>
          <w:rFonts w:ascii="仿宋_GB2312" w:eastAsia="仿宋_GB2312"/>
          <w:color w:val="000000"/>
          <w:sz w:val="32"/>
          <w:szCs w:val="32"/>
          <w:shd w:val="clear" w:color="auto" w:fill="FFFFFF"/>
        </w:rPr>
      </w:pPr>
      <w:r>
        <w:rPr>
          <w:rFonts w:ascii="仿宋_GB2312" w:eastAsia="仿宋_GB2312" w:hAnsi="宋体" w:cs="宋体" w:hint="eastAsia"/>
          <w:color w:val="000000"/>
          <w:kern w:val="0"/>
          <w:sz w:val="32"/>
          <w:szCs w:val="32"/>
        </w:rPr>
        <w:t>市医学会医学检验专委会      罗  艳：</w:t>
      </w:r>
      <w:r>
        <w:rPr>
          <w:rFonts w:ascii="仿宋_GB2312" w:eastAsia="仿宋_GB2312" w:hint="eastAsia"/>
          <w:color w:val="000000"/>
          <w:sz w:val="32"/>
          <w:szCs w:val="32"/>
          <w:shd w:val="clear" w:color="auto" w:fill="FFFFFF"/>
        </w:rPr>
        <w:t>13880768106</w:t>
      </w:r>
    </w:p>
    <w:p w:rsidR="00404A24" w:rsidRDefault="00404A24" w:rsidP="00404A24">
      <w:pPr>
        <w:widowControl/>
        <w:shd w:val="clear" w:color="auto" w:fill="FFFFFF"/>
        <w:spacing w:line="600" w:lineRule="exact"/>
        <w:ind w:firstLineChars="200" w:firstLine="640"/>
        <w:jc w:val="left"/>
        <w:textAlignment w:val="center"/>
        <w:rPr>
          <w:rFonts w:ascii="仿宋_GB2312" w:eastAsia="仿宋_GB2312"/>
          <w:color w:val="000000"/>
          <w:sz w:val="32"/>
          <w:szCs w:val="32"/>
          <w:shd w:val="clear" w:color="auto" w:fill="FFFFFF"/>
        </w:rPr>
      </w:pPr>
    </w:p>
    <w:p w:rsidR="00404A24" w:rsidRDefault="00404A24" w:rsidP="00404A24">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int="eastAsia"/>
          <w:color w:val="000000"/>
          <w:sz w:val="32"/>
          <w:szCs w:val="32"/>
          <w:shd w:val="clear" w:color="auto" w:fill="FFFFFF"/>
        </w:rPr>
        <w:t>附件：会议议程</w:t>
      </w:r>
    </w:p>
    <w:p w:rsidR="003601A4" w:rsidRDefault="003601A4" w:rsidP="00404A24">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rPr>
      </w:pPr>
    </w:p>
    <w:p w:rsidR="003601A4" w:rsidRDefault="003601A4" w:rsidP="00404A24">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rPr>
      </w:pPr>
    </w:p>
    <w:p w:rsidR="005448C8" w:rsidRDefault="001308F5" w:rsidP="00323725">
      <w:pPr>
        <w:spacing w:line="600" w:lineRule="exact"/>
        <w:ind w:right="960" w:firstLineChars="1800" w:firstLine="5760"/>
        <w:rPr>
          <w:rFonts w:ascii="仿宋_GB2312" w:eastAsia="仿宋_GB2312" w:cs="Times New Roman"/>
          <w:sz w:val="32"/>
          <w:szCs w:val="32"/>
        </w:rPr>
      </w:pPr>
      <w:r>
        <w:rPr>
          <w:rFonts w:ascii="仿宋_GB2312" w:eastAsia="仿宋_GB2312" w:cs="仿宋_GB2312" w:hint="eastAsia"/>
          <w:sz w:val="32"/>
          <w:szCs w:val="32"/>
        </w:rPr>
        <w:t>眉山市医学会</w:t>
      </w:r>
    </w:p>
    <w:p w:rsidR="005448C8" w:rsidRDefault="001308F5" w:rsidP="00404A24">
      <w:pPr>
        <w:spacing w:line="600" w:lineRule="exact"/>
        <w:ind w:right="640" w:firstLine="560"/>
        <w:jc w:val="center"/>
        <w:rPr>
          <w:rFonts w:ascii="仿宋_GB2312" w:eastAsia="仿宋_GB2312" w:cs="仿宋_GB2312"/>
          <w:sz w:val="32"/>
          <w:szCs w:val="32"/>
        </w:rPr>
      </w:pPr>
      <w:r>
        <w:rPr>
          <w:rFonts w:ascii="仿宋_GB2312" w:eastAsia="仿宋_GB2312" w:cs="仿宋_GB2312"/>
          <w:sz w:val="32"/>
          <w:szCs w:val="32"/>
        </w:rPr>
        <w:t xml:space="preserve">                               20</w:t>
      </w:r>
      <w:r>
        <w:rPr>
          <w:rFonts w:ascii="仿宋_GB2312" w:eastAsia="仿宋_GB2312" w:cs="仿宋_GB2312" w:hint="eastAsia"/>
          <w:sz w:val="32"/>
          <w:szCs w:val="32"/>
        </w:rPr>
        <w:t>21年</w:t>
      </w:r>
      <w:r w:rsidR="001051B8">
        <w:rPr>
          <w:rFonts w:ascii="仿宋_GB2312" w:eastAsia="仿宋_GB2312" w:cs="仿宋_GB2312" w:hint="eastAsia"/>
          <w:sz w:val="32"/>
          <w:szCs w:val="32"/>
        </w:rPr>
        <w:t>10</w:t>
      </w:r>
      <w:r>
        <w:rPr>
          <w:rFonts w:ascii="仿宋_GB2312" w:eastAsia="仿宋_GB2312" w:cs="仿宋_GB2312" w:hint="eastAsia"/>
          <w:sz w:val="32"/>
          <w:szCs w:val="32"/>
        </w:rPr>
        <w:t>月</w:t>
      </w:r>
      <w:r w:rsidR="001051B8">
        <w:rPr>
          <w:rFonts w:ascii="仿宋_GB2312" w:eastAsia="仿宋_GB2312" w:cs="仿宋_GB2312" w:hint="eastAsia"/>
          <w:sz w:val="32"/>
          <w:szCs w:val="32"/>
        </w:rPr>
        <w:t>25</w:t>
      </w:r>
      <w:r>
        <w:rPr>
          <w:rFonts w:ascii="仿宋_GB2312" w:eastAsia="仿宋_GB2312" w:cs="仿宋_GB2312" w:hint="eastAsia"/>
          <w:sz w:val="32"/>
          <w:szCs w:val="32"/>
        </w:rPr>
        <w:t>日</w:t>
      </w:r>
    </w:p>
    <w:p w:rsidR="005448C8" w:rsidRDefault="005448C8">
      <w:pPr>
        <w:spacing w:line="600" w:lineRule="exact"/>
        <w:ind w:right="640" w:firstLine="560"/>
        <w:jc w:val="center"/>
        <w:rPr>
          <w:rFonts w:ascii="仿宋_GB2312" w:eastAsia="仿宋_GB2312" w:cs="仿宋_GB2312"/>
          <w:sz w:val="32"/>
          <w:szCs w:val="32"/>
        </w:rPr>
      </w:pPr>
    </w:p>
    <w:p w:rsidR="005448C8" w:rsidRDefault="005448C8">
      <w:pPr>
        <w:spacing w:line="600" w:lineRule="exact"/>
        <w:ind w:right="640" w:firstLine="560"/>
        <w:jc w:val="center"/>
        <w:rPr>
          <w:rFonts w:ascii="仿宋_GB2312" w:eastAsia="仿宋_GB2312" w:cs="仿宋_GB2312"/>
          <w:sz w:val="32"/>
          <w:szCs w:val="32"/>
        </w:rPr>
      </w:pPr>
    </w:p>
    <w:p w:rsidR="005448C8" w:rsidRDefault="005448C8" w:rsidP="00285FB9">
      <w:pPr>
        <w:spacing w:line="600" w:lineRule="exact"/>
        <w:ind w:right="640"/>
        <w:rPr>
          <w:rFonts w:ascii="仿宋_GB2312" w:eastAsia="仿宋_GB2312" w:cs="仿宋_GB2312"/>
          <w:sz w:val="32"/>
          <w:szCs w:val="32"/>
        </w:rPr>
      </w:pPr>
    </w:p>
    <w:p w:rsidR="005448C8" w:rsidRDefault="005448C8">
      <w:pPr>
        <w:spacing w:line="600" w:lineRule="exact"/>
        <w:ind w:right="640" w:firstLine="560"/>
        <w:jc w:val="center"/>
        <w:rPr>
          <w:rFonts w:ascii="仿宋_GB2312" w:eastAsia="仿宋_GB2312" w:cs="仿宋_GB2312"/>
          <w:sz w:val="32"/>
          <w:szCs w:val="32"/>
        </w:rPr>
      </w:pPr>
    </w:p>
    <w:p w:rsidR="005448C8" w:rsidRDefault="005448C8">
      <w:pPr>
        <w:spacing w:line="600" w:lineRule="exact"/>
        <w:ind w:right="640" w:firstLine="560"/>
        <w:jc w:val="center"/>
        <w:rPr>
          <w:rFonts w:ascii="仿宋_GB2312" w:eastAsia="仿宋_GB2312" w:cs="仿宋_GB2312"/>
          <w:sz w:val="32"/>
          <w:szCs w:val="32"/>
        </w:rPr>
      </w:pPr>
    </w:p>
    <w:p w:rsidR="00323725" w:rsidRDefault="00323725" w:rsidP="00404A24">
      <w:pPr>
        <w:spacing w:line="600" w:lineRule="exact"/>
        <w:ind w:right="640"/>
        <w:rPr>
          <w:rFonts w:ascii="仿宋_GB2312" w:eastAsia="仿宋_GB2312" w:cs="仿宋_GB2312"/>
          <w:sz w:val="32"/>
          <w:szCs w:val="32"/>
        </w:rPr>
      </w:pPr>
    </w:p>
    <w:p w:rsidR="001051B8" w:rsidRDefault="001051B8" w:rsidP="001051B8">
      <w:pPr>
        <w:pBdr>
          <w:top w:val="single" w:sz="6" w:space="1" w:color="auto"/>
          <w:bottom w:val="single" w:sz="6" w:space="1" w:color="auto"/>
        </w:pBdr>
        <w:spacing w:line="580" w:lineRule="exact"/>
        <w:rPr>
          <w:rFonts w:ascii="仿宋_GB2312" w:eastAsia="仿宋_GB2312"/>
          <w:sz w:val="28"/>
          <w:szCs w:val="28"/>
        </w:rPr>
      </w:pPr>
      <w:r>
        <w:rPr>
          <w:rFonts w:ascii="仿宋_GB2312" w:eastAsia="仿宋_GB2312" w:hint="eastAsia"/>
          <w:sz w:val="28"/>
          <w:szCs w:val="28"/>
        </w:rPr>
        <w:t>抄送：川南地区各市州医学会。</w:t>
      </w:r>
    </w:p>
    <w:p w:rsidR="00165B85" w:rsidRPr="001051B8" w:rsidRDefault="001051B8" w:rsidP="001051B8">
      <w:pPr>
        <w:pBdr>
          <w:bottom w:val="single" w:sz="6" w:space="1" w:color="auto"/>
          <w:between w:val="single" w:sz="6" w:space="1" w:color="auto"/>
        </w:pBdr>
        <w:spacing w:line="580" w:lineRule="exact"/>
        <w:ind w:firstLineChars="100" w:firstLine="280"/>
        <w:rPr>
          <w:rFonts w:ascii="仿宋_GB2312" w:eastAsia="仿宋_GB2312"/>
          <w:sz w:val="28"/>
          <w:szCs w:val="28"/>
        </w:rPr>
      </w:pPr>
      <w:r>
        <w:rPr>
          <w:rFonts w:ascii="仿宋_GB2312" w:eastAsia="仿宋_GB2312" w:hint="eastAsia"/>
          <w:sz w:val="28"/>
          <w:szCs w:val="28"/>
        </w:rPr>
        <w:t>眉山市医学会办公室</w:t>
      </w:r>
      <w:r>
        <w:rPr>
          <w:rFonts w:ascii="仿宋_GB2312" w:eastAsia="仿宋_GB2312"/>
          <w:sz w:val="28"/>
          <w:szCs w:val="28"/>
        </w:rPr>
        <w:t xml:space="preserve">                     20</w:t>
      </w:r>
      <w:r>
        <w:rPr>
          <w:rFonts w:ascii="仿宋_GB2312" w:eastAsia="仿宋_GB2312" w:hint="eastAsia"/>
          <w:sz w:val="28"/>
          <w:szCs w:val="28"/>
        </w:rPr>
        <w:t>21年10月25日印发</w:t>
      </w:r>
    </w:p>
    <w:p w:rsidR="00165B85" w:rsidRDefault="00165B85" w:rsidP="00B9395C">
      <w:pPr>
        <w:spacing w:line="600" w:lineRule="exact"/>
        <w:ind w:right="640"/>
        <w:rPr>
          <w:rFonts w:ascii="仿宋_GB2312" w:eastAsia="仿宋_GB2312" w:cs="仿宋_GB2312"/>
          <w:sz w:val="32"/>
          <w:szCs w:val="32"/>
        </w:rPr>
        <w:sectPr w:rsidR="00165B85" w:rsidSect="00303090">
          <w:footerReference w:type="even" r:id="rId9"/>
          <w:footerReference w:type="default" r:id="rId10"/>
          <w:pgSz w:w="11906" w:h="16838"/>
          <w:pgMar w:top="1701" w:right="1474" w:bottom="1361" w:left="1588" w:header="851" w:footer="992" w:gutter="0"/>
          <w:pgNumType w:fmt="numberInDash"/>
          <w:cols w:space="720"/>
          <w:docGrid w:type="lines" w:linePitch="312"/>
        </w:sectPr>
      </w:pPr>
    </w:p>
    <w:p w:rsidR="00165B85" w:rsidRDefault="00165B85" w:rsidP="00B9395C">
      <w:pPr>
        <w:spacing w:line="600" w:lineRule="exact"/>
        <w:ind w:right="640"/>
        <w:rPr>
          <w:rFonts w:ascii="黑体" w:eastAsia="黑体" w:hAnsi="黑体" w:cs="仿宋_GB2312"/>
          <w:sz w:val="32"/>
          <w:szCs w:val="32"/>
        </w:rPr>
      </w:pPr>
      <w:r w:rsidRPr="001051B8">
        <w:rPr>
          <w:rFonts w:ascii="黑体" w:eastAsia="黑体" w:hAnsi="黑体" w:cs="仿宋_GB2312" w:hint="eastAsia"/>
          <w:sz w:val="32"/>
          <w:szCs w:val="32"/>
        </w:rPr>
        <w:lastRenderedPageBreak/>
        <w:t>附件1</w:t>
      </w:r>
    </w:p>
    <w:p w:rsidR="00404A24" w:rsidRPr="001051B8" w:rsidRDefault="001051B8" w:rsidP="00404A24">
      <w:pPr>
        <w:spacing w:line="600" w:lineRule="exact"/>
        <w:ind w:right="640"/>
        <w:jc w:val="center"/>
        <w:rPr>
          <w:rFonts w:ascii="方正小标宋简体" w:eastAsia="方正小标宋简体" w:hAnsi="黑体" w:cs="仿宋_GB2312"/>
          <w:sz w:val="44"/>
          <w:szCs w:val="44"/>
        </w:rPr>
      </w:pPr>
      <w:r w:rsidRPr="001051B8">
        <w:rPr>
          <w:rFonts w:ascii="方正小标宋简体" w:eastAsia="方正小标宋简体" w:hAnsi="黑体" w:cs="仿宋_GB2312" w:hint="eastAsia"/>
          <w:sz w:val="44"/>
          <w:szCs w:val="44"/>
        </w:rPr>
        <w:t>会议议程</w:t>
      </w:r>
    </w:p>
    <w:tbl>
      <w:tblPr>
        <w:tblW w:w="13696" w:type="dxa"/>
        <w:tblLook w:val="04A0"/>
      </w:tblPr>
      <w:tblGrid>
        <w:gridCol w:w="1327"/>
        <w:gridCol w:w="691"/>
        <w:gridCol w:w="1733"/>
        <w:gridCol w:w="4396"/>
        <w:gridCol w:w="922"/>
        <w:gridCol w:w="4627"/>
      </w:tblGrid>
      <w:tr w:rsidR="001023FF" w:rsidRPr="00750FEB" w:rsidTr="00404A24">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FF" w:rsidRPr="00750FEB" w:rsidRDefault="001023FF" w:rsidP="00750FEB">
            <w:pPr>
              <w:widowControl/>
              <w:jc w:val="center"/>
              <w:rPr>
                <w:rFonts w:ascii="黑体" w:eastAsia="黑体" w:hAnsi="黑体" w:cs="宋体"/>
                <w:color w:val="000000"/>
                <w:kern w:val="0"/>
                <w:sz w:val="22"/>
                <w:szCs w:val="22"/>
              </w:rPr>
            </w:pPr>
            <w:r w:rsidRPr="00750FEB">
              <w:rPr>
                <w:rFonts w:ascii="黑体" w:eastAsia="黑体" w:hAnsi="黑体" w:cs="宋体" w:hint="eastAsia"/>
                <w:color w:val="000000"/>
                <w:kern w:val="0"/>
                <w:sz w:val="22"/>
                <w:szCs w:val="22"/>
              </w:rPr>
              <w:t>日期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23FF" w:rsidRPr="00750FEB" w:rsidRDefault="001023FF" w:rsidP="00750FEB">
            <w:pPr>
              <w:widowControl/>
              <w:jc w:val="center"/>
              <w:rPr>
                <w:rFonts w:ascii="黑体" w:eastAsia="黑体" w:hAnsi="黑体" w:cs="宋体"/>
                <w:color w:val="000000"/>
                <w:kern w:val="0"/>
                <w:sz w:val="22"/>
                <w:szCs w:val="22"/>
              </w:rPr>
            </w:pPr>
            <w:r w:rsidRPr="00750FEB">
              <w:rPr>
                <w:rFonts w:ascii="黑体" w:eastAsia="黑体" w:hAnsi="黑体" w:cs="宋体" w:hint="eastAsia"/>
                <w:color w:val="000000"/>
                <w:kern w:val="0"/>
                <w:sz w:val="22"/>
                <w:szCs w:val="22"/>
              </w:rPr>
              <w:t>时间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黑体" w:eastAsia="黑体" w:hAnsi="黑体" w:cs="宋体"/>
                <w:color w:val="000000"/>
                <w:kern w:val="0"/>
                <w:sz w:val="22"/>
                <w:szCs w:val="22"/>
              </w:rPr>
            </w:pPr>
            <w:r w:rsidRPr="00750FEB">
              <w:rPr>
                <w:rFonts w:ascii="黑体" w:eastAsia="黑体" w:hAnsi="黑体" w:cs="宋体" w:hint="eastAsia"/>
                <w:color w:val="000000"/>
                <w:kern w:val="0"/>
                <w:sz w:val="22"/>
                <w:szCs w:val="22"/>
              </w:rPr>
              <w:t>讲课主题</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黑体" w:eastAsia="黑体" w:hAnsi="黑体" w:cs="宋体"/>
                <w:color w:val="000000"/>
                <w:kern w:val="0"/>
                <w:sz w:val="22"/>
                <w:szCs w:val="22"/>
              </w:rPr>
            </w:pPr>
            <w:r w:rsidRPr="00750FEB">
              <w:rPr>
                <w:rFonts w:ascii="黑体" w:eastAsia="黑体" w:hAnsi="黑体" w:cs="宋体" w:hint="eastAsia"/>
                <w:color w:val="000000"/>
                <w:kern w:val="0"/>
                <w:sz w:val="22"/>
                <w:szCs w:val="22"/>
              </w:rPr>
              <w:t>讲者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黑体" w:eastAsia="黑体" w:hAnsi="黑体" w:cs="宋体"/>
                <w:color w:val="000000"/>
                <w:kern w:val="0"/>
                <w:sz w:val="22"/>
                <w:szCs w:val="22"/>
              </w:rPr>
            </w:pPr>
            <w:r w:rsidRPr="00750FEB">
              <w:rPr>
                <w:rFonts w:ascii="黑体" w:eastAsia="黑体" w:hAnsi="黑体" w:cs="宋体" w:hint="eastAsia"/>
                <w:color w:val="000000"/>
                <w:kern w:val="0"/>
                <w:sz w:val="22"/>
                <w:szCs w:val="22"/>
              </w:rPr>
              <w:t>单位</w:t>
            </w:r>
          </w:p>
        </w:tc>
      </w:tr>
      <w:tr w:rsidR="00A323FE" w:rsidRPr="00750FEB" w:rsidTr="00404A24">
        <w:trPr>
          <w:trHeight w:val="510"/>
        </w:trPr>
        <w:tc>
          <w:tcPr>
            <w:tcW w:w="0" w:type="auto"/>
            <w:vMerge w:val="restart"/>
            <w:tcBorders>
              <w:top w:val="nil"/>
              <w:left w:val="single" w:sz="4" w:space="0" w:color="auto"/>
              <w:right w:val="single" w:sz="4" w:space="0" w:color="auto"/>
            </w:tcBorders>
            <w:shd w:val="clear" w:color="auto" w:fill="auto"/>
            <w:noWrap/>
            <w:vAlign w:val="center"/>
            <w:hideMark/>
          </w:tcPr>
          <w:p w:rsidR="00A323FE" w:rsidRPr="00750FEB" w:rsidRDefault="00A323FE" w:rsidP="00AC5E6B">
            <w:pPr>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10月29日</w:t>
            </w:r>
          </w:p>
        </w:tc>
        <w:tc>
          <w:tcPr>
            <w:tcW w:w="0" w:type="auto"/>
            <w:vMerge w:val="restart"/>
            <w:tcBorders>
              <w:top w:val="nil"/>
              <w:left w:val="single" w:sz="4" w:space="0" w:color="auto"/>
              <w:right w:val="single" w:sz="4" w:space="0" w:color="auto"/>
            </w:tcBorders>
            <w:shd w:val="clear" w:color="auto" w:fill="auto"/>
            <w:noWrap/>
            <w:vAlign w:val="center"/>
            <w:hideMark/>
          </w:tcPr>
          <w:p w:rsidR="00A323FE" w:rsidRPr="00750FEB" w:rsidRDefault="00A323FE" w:rsidP="00AC5E6B">
            <w:pPr>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下午</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14:00-14:20</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开幕式：领导致辞</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领导</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眉山市医学会、四川大学华西医院眉山医院</w:t>
            </w:r>
          </w:p>
        </w:tc>
      </w:tr>
      <w:tr w:rsidR="00A323FE" w:rsidRPr="00750FEB" w:rsidTr="00404A24">
        <w:trPr>
          <w:trHeight w:val="510"/>
        </w:trPr>
        <w:tc>
          <w:tcPr>
            <w:tcW w:w="0" w:type="auto"/>
            <w:vMerge/>
            <w:tcBorders>
              <w:left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p>
        </w:tc>
        <w:tc>
          <w:tcPr>
            <w:tcW w:w="0" w:type="auto"/>
            <w:vMerge/>
            <w:tcBorders>
              <w:left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14：</w:t>
            </w:r>
            <w:r>
              <w:rPr>
                <w:rFonts w:ascii="仿宋_GB2312" w:eastAsia="仿宋_GB2312" w:hAnsi="等线" w:cs="宋体" w:hint="eastAsia"/>
                <w:color w:val="000000"/>
                <w:kern w:val="0"/>
                <w:sz w:val="22"/>
                <w:szCs w:val="22"/>
              </w:rPr>
              <w:t>2</w:t>
            </w:r>
            <w:r w:rsidRPr="00750FEB">
              <w:rPr>
                <w:rFonts w:ascii="仿宋_GB2312" w:eastAsia="仿宋_GB2312" w:hAnsi="等线" w:cs="宋体" w:hint="eastAsia"/>
                <w:color w:val="000000"/>
                <w:kern w:val="0"/>
                <w:sz w:val="22"/>
                <w:szCs w:val="22"/>
              </w:rPr>
              <w:t>0-1</w:t>
            </w:r>
            <w:r>
              <w:rPr>
                <w:rFonts w:ascii="仿宋_GB2312" w:eastAsia="仿宋_GB2312" w:hAnsi="等线" w:cs="宋体" w:hint="eastAsia"/>
                <w:color w:val="000000"/>
                <w:kern w:val="0"/>
                <w:sz w:val="22"/>
                <w:szCs w:val="22"/>
              </w:rPr>
              <w:t>5</w:t>
            </w:r>
            <w:r w:rsidRPr="00750FEB">
              <w:rPr>
                <w:rFonts w:ascii="仿宋_GB2312" w:eastAsia="仿宋_GB2312" w:hAnsi="等线" w:cs="宋体" w:hint="eastAsia"/>
                <w:color w:val="000000"/>
                <w:kern w:val="0"/>
                <w:sz w:val="22"/>
                <w:szCs w:val="22"/>
              </w:rPr>
              <w:t>：</w:t>
            </w:r>
            <w:r>
              <w:rPr>
                <w:rFonts w:ascii="仿宋_GB2312" w:eastAsia="仿宋_GB2312" w:hAnsi="等线" w:cs="宋体" w:hint="eastAsia"/>
                <w:color w:val="000000"/>
                <w:kern w:val="0"/>
                <w:sz w:val="22"/>
                <w:szCs w:val="22"/>
              </w:rPr>
              <w:t>0</w:t>
            </w:r>
            <w:r w:rsidRPr="00750FEB">
              <w:rPr>
                <w:rFonts w:ascii="仿宋_GB2312" w:eastAsia="仿宋_GB2312" w:hAnsi="等线"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待定</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李贵星</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四川大学华西医院</w:t>
            </w:r>
          </w:p>
        </w:tc>
      </w:tr>
      <w:tr w:rsidR="00A323FE" w:rsidRPr="00750FEB" w:rsidTr="00404A24">
        <w:trPr>
          <w:trHeight w:val="510"/>
        </w:trPr>
        <w:tc>
          <w:tcPr>
            <w:tcW w:w="0" w:type="auto"/>
            <w:vMerge/>
            <w:tcBorders>
              <w:left w:val="single" w:sz="4" w:space="0" w:color="auto"/>
              <w:right w:val="single" w:sz="4" w:space="0" w:color="auto"/>
            </w:tcBorders>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p>
        </w:tc>
        <w:tc>
          <w:tcPr>
            <w:tcW w:w="0" w:type="auto"/>
            <w:vMerge/>
            <w:tcBorders>
              <w:left w:val="single" w:sz="4" w:space="0" w:color="auto"/>
              <w:right w:val="single" w:sz="4" w:space="0" w:color="auto"/>
            </w:tcBorders>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w:t>
            </w:r>
            <w:r>
              <w:rPr>
                <w:rFonts w:ascii="仿宋_GB2312" w:eastAsia="仿宋_GB2312" w:hAnsi="等线" w:cs="宋体" w:hint="eastAsia"/>
                <w:color w:val="000000"/>
                <w:kern w:val="0"/>
                <w:sz w:val="22"/>
                <w:szCs w:val="22"/>
              </w:rPr>
              <w:t>5</w:t>
            </w:r>
            <w:r w:rsidRPr="00750FEB">
              <w:rPr>
                <w:rFonts w:ascii="仿宋_GB2312" w:eastAsia="仿宋_GB2312" w:hAnsi="等线" w:cs="宋体" w:hint="eastAsia"/>
                <w:color w:val="000000"/>
                <w:kern w:val="0"/>
                <w:sz w:val="22"/>
                <w:szCs w:val="22"/>
              </w:rPr>
              <w:t>：</w:t>
            </w:r>
            <w:r>
              <w:rPr>
                <w:rFonts w:ascii="仿宋_GB2312" w:eastAsia="仿宋_GB2312" w:hAnsi="等线" w:cs="宋体" w:hint="eastAsia"/>
                <w:color w:val="000000"/>
                <w:kern w:val="0"/>
                <w:sz w:val="22"/>
                <w:szCs w:val="22"/>
              </w:rPr>
              <w:t>0</w:t>
            </w:r>
            <w:r w:rsidRPr="00750FEB">
              <w:rPr>
                <w:rFonts w:ascii="仿宋_GB2312" w:eastAsia="仿宋_GB2312" w:hAnsi="等线" w:cs="宋体" w:hint="eastAsia"/>
                <w:color w:val="000000"/>
                <w:kern w:val="0"/>
                <w:sz w:val="22"/>
                <w:szCs w:val="22"/>
              </w:rPr>
              <w:t>0-1</w:t>
            </w:r>
            <w:r>
              <w:rPr>
                <w:rFonts w:ascii="仿宋_GB2312" w:eastAsia="仿宋_GB2312" w:hAnsi="等线" w:cs="宋体" w:hint="eastAsia"/>
                <w:color w:val="000000"/>
                <w:kern w:val="0"/>
                <w:sz w:val="22"/>
                <w:szCs w:val="22"/>
              </w:rPr>
              <w:t>6</w:t>
            </w:r>
            <w:r w:rsidRPr="00750FEB">
              <w:rPr>
                <w:rFonts w:ascii="仿宋_GB2312" w:eastAsia="仿宋_GB2312" w:hAnsi="等线" w:cs="宋体" w:hint="eastAsia"/>
                <w:color w:val="000000"/>
                <w:kern w:val="0"/>
                <w:sz w:val="22"/>
                <w:szCs w:val="22"/>
              </w:rPr>
              <w:t>：</w:t>
            </w:r>
            <w:r>
              <w:rPr>
                <w:rFonts w:ascii="仿宋_GB2312" w:eastAsia="仿宋_GB2312" w:hAnsi="等线" w:cs="宋体" w:hint="eastAsia"/>
                <w:color w:val="000000"/>
                <w:kern w:val="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临床研究立题和文献检索</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林上闹</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梅斯医学</w:t>
            </w:r>
          </w:p>
        </w:tc>
      </w:tr>
      <w:tr w:rsidR="00A323FE" w:rsidRPr="00750FEB" w:rsidTr="00404A24">
        <w:trPr>
          <w:trHeight w:val="510"/>
        </w:trPr>
        <w:tc>
          <w:tcPr>
            <w:tcW w:w="0" w:type="auto"/>
            <w:vMerge/>
            <w:tcBorders>
              <w:left w:val="single" w:sz="4" w:space="0" w:color="auto"/>
              <w:bottom w:val="single" w:sz="4" w:space="0" w:color="auto"/>
              <w:right w:val="single" w:sz="4" w:space="0" w:color="auto"/>
            </w:tcBorders>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p>
        </w:tc>
        <w:tc>
          <w:tcPr>
            <w:tcW w:w="0" w:type="auto"/>
            <w:vMerge/>
            <w:tcBorders>
              <w:left w:val="single" w:sz="4" w:space="0" w:color="auto"/>
              <w:bottom w:val="single" w:sz="4" w:space="0" w:color="auto"/>
              <w:right w:val="single" w:sz="4" w:space="0" w:color="auto"/>
            </w:tcBorders>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w:t>
            </w:r>
            <w:r>
              <w:rPr>
                <w:rFonts w:ascii="仿宋_GB2312" w:eastAsia="仿宋_GB2312" w:hAnsi="等线" w:cs="宋体" w:hint="eastAsia"/>
                <w:color w:val="000000"/>
                <w:kern w:val="0"/>
                <w:sz w:val="22"/>
                <w:szCs w:val="22"/>
              </w:rPr>
              <w:t>6</w:t>
            </w:r>
            <w:r w:rsidRPr="00750FEB">
              <w:rPr>
                <w:rFonts w:ascii="仿宋_GB2312" w:eastAsia="仿宋_GB2312" w:hAnsi="等线" w:cs="宋体" w:hint="eastAsia"/>
                <w:color w:val="000000"/>
                <w:kern w:val="0"/>
                <w:sz w:val="22"/>
                <w:szCs w:val="22"/>
              </w:rPr>
              <w:t>：</w:t>
            </w:r>
            <w:r>
              <w:rPr>
                <w:rFonts w:ascii="仿宋_GB2312" w:eastAsia="仿宋_GB2312" w:hAnsi="等线" w:cs="宋体" w:hint="eastAsia"/>
                <w:color w:val="000000"/>
                <w:kern w:val="0"/>
                <w:sz w:val="22"/>
                <w:szCs w:val="22"/>
              </w:rPr>
              <w:t>2</w:t>
            </w:r>
            <w:r w:rsidRPr="00750FEB">
              <w:rPr>
                <w:rFonts w:ascii="仿宋_GB2312" w:eastAsia="仿宋_GB2312" w:hAnsi="等线" w:cs="宋体" w:hint="eastAsia"/>
                <w:color w:val="000000"/>
                <w:kern w:val="0"/>
                <w:sz w:val="22"/>
                <w:szCs w:val="22"/>
              </w:rPr>
              <w:t>0-17：</w:t>
            </w:r>
            <w:r>
              <w:rPr>
                <w:rFonts w:ascii="仿宋_GB2312" w:eastAsia="仿宋_GB2312" w:hAnsi="等线" w:cs="宋体" w:hint="eastAsia"/>
                <w:color w:val="000000"/>
                <w:kern w:val="0"/>
                <w:sz w:val="22"/>
                <w:szCs w:val="22"/>
              </w:rPr>
              <w:t>5</w:t>
            </w:r>
            <w:r w:rsidRPr="00750FEB">
              <w:rPr>
                <w:rFonts w:ascii="仿宋_GB2312" w:eastAsia="仿宋_GB2312" w:hAnsi="等线"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诊断性研究设计</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陈忠江</w:t>
            </w:r>
          </w:p>
        </w:tc>
        <w:tc>
          <w:tcPr>
            <w:tcW w:w="0" w:type="auto"/>
            <w:tcBorders>
              <w:top w:val="nil"/>
              <w:left w:val="nil"/>
              <w:bottom w:val="single" w:sz="4" w:space="0" w:color="auto"/>
              <w:right w:val="single" w:sz="4" w:space="0" w:color="auto"/>
            </w:tcBorders>
            <w:shd w:val="clear" w:color="auto" w:fill="auto"/>
            <w:noWrap/>
            <w:vAlign w:val="center"/>
            <w:hideMark/>
          </w:tcPr>
          <w:p w:rsidR="00A323FE" w:rsidRPr="00750FEB" w:rsidRDefault="00A323FE"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梅斯医学</w:t>
            </w:r>
          </w:p>
        </w:tc>
      </w:tr>
      <w:tr w:rsidR="001023FF" w:rsidRPr="00750FEB" w:rsidTr="00404A24">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10月30日</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上午</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8：30-9：30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宋体" w:cs="宋体"/>
                <w:color w:val="000000"/>
                <w:kern w:val="0"/>
                <w:sz w:val="22"/>
                <w:szCs w:val="22"/>
              </w:rPr>
            </w:pPr>
            <w:r w:rsidRPr="00750FEB">
              <w:rPr>
                <w:rFonts w:ascii="仿宋_GB2312" w:eastAsia="仿宋_GB2312" w:hAnsi="宋体" w:cs="宋体" w:hint="eastAsia"/>
                <w:color w:val="000000"/>
                <w:kern w:val="0"/>
                <w:sz w:val="22"/>
                <w:szCs w:val="22"/>
              </w:rPr>
              <w:t>临床研究的统计学知识（上）</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陈忠江</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梅斯医学</w:t>
            </w:r>
          </w:p>
        </w:tc>
      </w:tr>
      <w:tr w:rsidR="001023FF" w:rsidRPr="00750FEB" w:rsidTr="00404A24">
        <w:trPr>
          <w:trHeight w:val="510"/>
        </w:trPr>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9：30-10：30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宋体" w:cs="宋体"/>
                <w:color w:val="000000"/>
                <w:kern w:val="0"/>
                <w:sz w:val="22"/>
                <w:szCs w:val="22"/>
              </w:rPr>
            </w:pPr>
            <w:r w:rsidRPr="00750FEB">
              <w:rPr>
                <w:rFonts w:ascii="仿宋_GB2312" w:eastAsia="仿宋_GB2312" w:hAnsi="宋体" w:cs="宋体" w:hint="eastAsia"/>
                <w:color w:val="000000"/>
                <w:kern w:val="0"/>
                <w:sz w:val="22"/>
                <w:szCs w:val="22"/>
              </w:rPr>
              <w:t>临床研究的统计学知识（下）</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陈忠江</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梅斯医学</w:t>
            </w:r>
          </w:p>
        </w:tc>
      </w:tr>
      <w:tr w:rsidR="001023FF" w:rsidRPr="00750FEB" w:rsidTr="00404A24">
        <w:trPr>
          <w:trHeight w:val="510"/>
        </w:trPr>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10：30-11：30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写作技巧分享与SCI的结构化写作（上）</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林上闹</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梅斯医学</w:t>
            </w:r>
          </w:p>
        </w:tc>
      </w:tr>
      <w:tr w:rsidR="001023FF" w:rsidRPr="00750FEB" w:rsidTr="00404A24">
        <w:trPr>
          <w:trHeight w:val="510"/>
        </w:trPr>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11：30-12：30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写作技巧分享与SCI的结构化写作（下）</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林上闹</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梅斯医学</w:t>
            </w:r>
          </w:p>
        </w:tc>
      </w:tr>
      <w:tr w:rsidR="001023FF" w:rsidRPr="00750FEB" w:rsidTr="00404A24">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10月30日</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下午</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13：30-14：30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待定</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886889"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熊大迁</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886889">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成都中医院大学附属医院</w:t>
            </w:r>
          </w:p>
        </w:tc>
      </w:tr>
      <w:tr w:rsidR="001023FF" w:rsidRPr="00750FEB" w:rsidTr="00404A24">
        <w:trPr>
          <w:trHeight w:val="510"/>
        </w:trPr>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14：30-15：30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待定</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886889"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周静</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886889"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四川大学华西医院</w:t>
            </w:r>
          </w:p>
        </w:tc>
      </w:tr>
      <w:tr w:rsidR="001023FF" w:rsidRPr="00750FEB" w:rsidTr="00404A24">
        <w:trPr>
          <w:trHeight w:val="510"/>
        </w:trPr>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AC5E6B">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15：30-16：30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F23DC9"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文章答复技巧及与审稿专家的博弈</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886889"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胡琼英</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886889" w:rsidP="00AC5E6B">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成都中医药大学附属医院</w:t>
            </w:r>
          </w:p>
        </w:tc>
      </w:tr>
      <w:tr w:rsidR="001023FF" w:rsidRPr="00750FEB" w:rsidTr="00404A24">
        <w:trPr>
          <w:trHeight w:val="510"/>
        </w:trPr>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165B85">
            <w:pPr>
              <w:widowControl/>
              <w:jc w:val="left"/>
              <w:rPr>
                <w:rFonts w:ascii="仿宋_GB2312" w:eastAsia="仿宋_GB2312" w:hAnsi="等线"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023FF" w:rsidRPr="00750FEB" w:rsidRDefault="001023FF" w:rsidP="00165B85">
            <w:pPr>
              <w:widowControl/>
              <w:jc w:val="left"/>
              <w:rPr>
                <w:rFonts w:ascii="仿宋_GB2312" w:eastAsia="仿宋_GB2312" w:hAnsi="等线" w:cs="宋体"/>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404A24">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16：30-17：30</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404A24">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待定</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886889" w:rsidP="00404A24">
            <w:pPr>
              <w:widowControl/>
              <w:jc w:val="center"/>
              <w:rPr>
                <w:rFonts w:ascii="仿宋_GB2312" w:eastAsia="仿宋_GB2312" w:hAnsi="等线" w:cs="宋体"/>
                <w:color w:val="000000"/>
                <w:kern w:val="0"/>
                <w:sz w:val="22"/>
                <w:szCs w:val="22"/>
              </w:rPr>
            </w:pPr>
            <w:r>
              <w:rPr>
                <w:rFonts w:ascii="仿宋_GB2312" w:eastAsia="仿宋_GB2312" w:hAnsi="等线" w:cs="宋体" w:hint="eastAsia"/>
                <w:color w:val="000000"/>
                <w:kern w:val="0"/>
                <w:sz w:val="22"/>
                <w:szCs w:val="22"/>
              </w:rPr>
              <w:t>黄亨建</w:t>
            </w:r>
          </w:p>
        </w:tc>
        <w:tc>
          <w:tcPr>
            <w:tcW w:w="0" w:type="auto"/>
            <w:tcBorders>
              <w:top w:val="nil"/>
              <w:left w:val="nil"/>
              <w:bottom w:val="single" w:sz="4" w:space="0" w:color="auto"/>
              <w:right w:val="single" w:sz="4" w:space="0" w:color="auto"/>
            </w:tcBorders>
            <w:shd w:val="clear" w:color="auto" w:fill="auto"/>
            <w:noWrap/>
            <w:vAlign w:val="center"/>
            <w:hideMark/>
          </w:tcPr>
          <w:p w:rsidR="001023FF" w:rsidRPr="00750FEB" w:rsidRDefault="001023FF" w:rsidP="00404A24">
            <w:pPr>
              <w:widowControl/>
              <w:jc w:val="center"/>
              <w:rPr>
                <w:rFonts w:ascii="仿宋_GB2312" w:eastAsia="仿宋_GB2312" w:hAnsi="等线" w:cs="宋体"/>
                <w:color w:val="000000"/>
                <w:kern w:val="0"/>
                <w:sz w:val="22"/>
                <w:szCs w:val="22"/>
              </w:rPr>
            </w:pPr>
            <w:r w:rsidRPr="00750FEB">
              <w:rPr>
                <w:rFonts w:ascii="仿宋_GB2312" w:eastAsia="仿宋_GB2312" w:hAnsi="等线" w:cs="宋体" w:hint="eastAsia"/>
                <w:color w:val="000000"/>
                <w:kern w:val="0"/>
                <w:sz w:val="22"/>
                <w:szCs w:val="22"/>
              </w:rPr>
              <w:t>成都华创启德医学检验有限公司</w:t>
            </w:r>
          </w:p>
        </w:tc>
      </w:tr>
    </w:tbl>
    <w:p w:rsidR="00165B85" w:rsidRDefault="00165B85" w:rsidP="00404A24">
      <w:pPr>
        <w:spacing w:line="600" w:lineRule="exact"/>
        <w:ind w:right="640"/>
        <w:rPr>
          <w:rFonts w:ascii="仿宋_GB2312" w:eastAsia="仿宋_GB2312" w:cs="仿宋_GB2312"/>
          <w:sz w:val="32"/>
          <w:szCs w:val="32"/>
        </w:rPr>
      </w:pPr>
    </w:p>
    <w:sectPr w:rsidR="00165B85" w:rsidSect="00165B85">
      <w:pgSz w:w="16838" w:h="11906" w:orient="landscape"/>
      <w:pgMar w:top="1588" w:right="1701" w:bottom="1474" w:left="136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1F" w:rsidRDefault="00B0231F" w:rsidP="005448C8">
      <w:r>
        <w:separator/>
      </w:r>
    </w:p>
  </w:endnote>
  <w:endnote w:type="continuationSeparator" w:id="0">
    <w:p w:rsidR="00B0231F" w:rsidRDefault="00B0231F" w:rsidP="00544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C8" w:rsidRDefault="008C1C95">
    <w:pPr>
      <w:pStyle w:val="a5"/>
      <w:framePr w:wrap="around" w:vAnchor="text" w:hAnchor="margin" w:xAlign="outside" w:y="1"/>
      <w:rPr>
        <w:rStyle w:val="a7"/>
      </w:rPr>
    </w:pPr>
    <w:r>
      <w:rPr>
        <w:rStyle w:val="a7"/>
      </w:rPr>
      <w:fldChar w:fldCharType="begin"/>
    </w:r>
    <w:r w:rsidR="001308F5">
      <w:rPr>
        <w:rStyle w:val="a7"/>
      </w:rPr>
      <w:instrText xml:space="preserve">PAGE  </w:instrText>
    </w:r>
    <w:r>
      <w:rPr>
        <w:rStyle w:val="a7"/>
      </w:rPr>
      <w:fldChar w:fldCharType="end"/>
    </w:r>
  </w:p>
  <w:p w:rsidR="005448C8" w:rsidRDefault="005448C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C8" w:rsidRDefault="008C1C95">
    <w:pPr>
      <w:pStyle w:val="a5"/>
      <w:framePr w:wrap="around" w:vAnchor="text" w:hAnchor="margin" w:xAlign="outside" w:y="1"/>
      <w:rPr>
        <w:rStyle w:val="a7"/>
        <w:rFonts w:ascii="仿宋_GB2312" w:eastAsia="仿宋_GB2312"/>
        <w:sz w:val="32"/>
        <w:szCs w:val="32"/>
      </w:rPr>
    </w:pPr>
    <w:r>
      <w:rPr>
        <w:rStyle w:val="a7"/>
        <w:rFonts w:ascii="仿宋_GB2312" w:eastAsia="仿宋_GB2312"/>
        <w:sz w:val="32"/>
        <w:szCs w:val="32"/>
      </w:rPr>
      <w:fldChar w:fldCharType="begin"/>
    </w:r>
    <w:r w:rsidR="001308F5">
      <w:rPr>
        <w:rStyle w:val="a7"/>
        <w:rFonts w:ascii="仿宋_GB2312" w:eastAsia="仿宋_GB2312"/>
        <w:sz w:val="32"/>
        <w:szCs w:val="32"/>
      </w:rPr>
      <w:instrText xml:space="preserve">PAGE  </w:instrText>
    </w:r>
    <w:r>
      <w:rPr>
        <w:rStyle w:val="a7"/>
        <w:rFonts w:ascii="仿宋_GB2312" w:eastAsia="仿宋_GB2312"/>
        <w:sz w:val="32"/>
        <w:szCs w:val="32"/>
      </w:rPr>
      <w:fldChar w:fldCharType="separate"/>
    </w:r>
    <w:r w:rsidR="007E325E">
      <w:rPr>
        <w:rStyle w:val="a7"/>
        <w:rFonts w:ascii="仿宋_GB2312" w:eastAsia="仿宋_GB2312"/>
        <w:noProof/>
        <w:sz w:val="32"/>
        <w:szCs w:val="32"/>
      </w:rPr>
      <w:t>- 2 -</w:t>
    </w:r>
    <w:r>
      <w:rPr>
        <w:rStyle w:val="a7"/>
        <w:rFonts w:ascii="仿宋_GB2312" w:eastAsia="仿宋_GB2312"/>
        <w:sz w:val="32"/>
        <w:szCs w:val="32"/>
      </w:rPr>
      <w:fldChar w:fldCharType="end"/>
    </w:r>
  </w:p>
  <w:p w:rsidR="005448C8" w:rsidRDefault="005448C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1F" w:rsidRDefault="00B0231F" w:rsidP="005448C8">
      <w:r>
        <w:separator/>
      </w:r>
    </w:p>
  </w:footnote>
  <w:footnote w:type="continuationSeparator" w:id="0">
    <w:p w:rsidR="00B0231F" w:rsidRDefault="00B0231F" w:rsidP="005448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A85D70"/>
    <w:rsid w:val="00007D79"/>
    <w:rsid w:val="000114DB"/>
    <w:rsid w:val="00023B7A"/>
    <w:rsid w:val="00050365"/>
    <w:rsid w:val="00052E9B"/>
    <w:rsid w:val="00054218"/>
    <w:rsid w:val="00080E0A"/>
    <w:rsid w:val="000A5DE0"/>
    <w:rsid w:val="000D56D1"/>
    <w:rsid w:val="000D7EAB"/>
    <w:rsid w:val="000E204F"/>
    <w:rsid w:val="000E5394"/>
    <w:rsid w:val="000E5F4F"/>
    <w:rsid w:val="001023FF"/>
    <w:rsid w:val="001051B8"/>
    <w:rsid w:val="00110861"/>
    <w:rsid w:val="00121AAC"/>
    <w:rsid w:val="001308F5"/>
    <w:rsid w:val="001500EA"/>
    <w:rsid w:val="001539D2"/>
    <w:rsid w:val="00165B85"/>
    <w:rsid w:val="00172252"/>
    <w:rsid w:val="0017590B"/>
    <w:rsid w:val="001765E7"/>
    <w:rsid w:val="00177127"/>
    <w:rsid w:val="00180204"/>
    <w:rsid w:val="001813A4"/>
    <w:rsid w:val="00193819"/>
    <w:rsid w:val="001B1681"/>
    <w:rsid w:val="001C03E1"/>
    <w:rsid w:val="001C3A19"/>
    <w:rsid w:val="001C4A93"/>
    <w:rsid w:val="001D4184"/>
    <w:rsid w:val="001D48FA"/>
    <w:rsid w:val="001E7406"/>
    <w:rsid w:val="001F76DB"/>
    <w:rsid w:val="00200284"/>
    <w:rsid w:val="00212C4C"/>
    <w:rsid w:val="00217DD3"/>
    <w:rsid w:val="00226C5E"/>
    <w:rsid w:val="00230272"/>
    <w:rsid w:val="00230E13"/>
    <w:rsid w:val="00232FB7"/>
    <w:rsid w:val="00233314"/>
    <w:rsid w:val="00236936"/>
    <w:rsid w:val="0024209B"/>
    <w:rsid w:val="002516C5"/>
    <w:rsid w:val="00257C8B"/>
    <w:rsid w:val="00274FE5"/>
    <w:rsid w:val="00276336"/>
    <w:rsid w:val="002840FA"/>
    <w:rsid w:val="00285FB9"/>
    <w:rsid w:val="00287422"/>
    <w:rsid w:val="00287A5B"/>
    <w:rsid w:val="002974FD"/>
    <w:rsid w:val="002A2711"/>
    <w:rsid w:val="002B508E"/>
    <w:rsid w:val="002B5A4D"/>
    <w:rsid w:val="002B646D"/>
    <w:rsid w:val="002C3A12"/>
    <w:rsid w:val="002D08F7"/>
    <w:rsid w:val="002D1A56"/>
    <w:rsid w:val="002D2087"/>
    <w:rsid w:val="002F2A2D"/>
    <w:rsid w:val="003005A5"/>
    <w:rsid w:val="00303090"/>
    <w:rsid w:val="00323725"/>
    <w:rsid w:val="00354FD7"/>
    <w:rsid w:val="003601A4"/>
    <w:rsid w:val="0036077C"/>
    <w:rsid w:val="0037146A"/>
    <w:rsid w:val="00391B90"/>
    <w:rsid w:val="003923DA"/>
    <w:rsid w:val="00397D81"/>
    <w:rsid w:val="003B37A6"/>
    <w:rsid w:val="003C78B2"/>
    <w:rsid w:val="003D066D"/>
    <w:rsid w:val="003F5C5B"/>
    <w:rsid w:val="00404A24"/>
    <w:rsid w:val="00404FFE"/>
    <w:rsid w:val="00423A85"/>
    <w:rsid w:val="00427E45"/>
    <w:rsid w:val="004514FC"/>
    <w:rsid w:val="004553C0"/>
    <w:rsid w:val="00455469"/>
    <w:rsid w:val="004619D4"/>
    <w:rsid w:val="00472CB3"/>
    <w:rsid w:val="00481C63"/>
    <w:rsid w:val="00481E38"/>
    <w:rsid w:val="004B4A40"/>
    <w:rsid w:val="004B5A6E"/>
    <w:rsid w:val="004C3D2C"/>
    <w:rsid w:val="004E2605"/>
    <w:rsid w:val="004F2A3D"/>
    <w:rsid w:val="004F6BEA"/>
    <w:rsid w:val="00517D26"/>
    <w:rsid w:val="00530E8D"/>
    <w:rsid w:val="005448C8"/>
    <w:rsid w:val="00547591"/>
    <w:rsid w:val="00561D1D"/>
    <w:rsid w:val="00565B3C"/>
    <w:rsid w:val="005859C9"/>
    <w:rsid w:val="005901F7"/>
    <w:rsid w:val="0059210F"/>
    <w:rsid w:val="00597C61"/>
    <w:rsid w:val="005A4BE0"/>
    <w:rsid w:val="005B7891"/>
    <w:rsid w:val="005D52D1"/>
    <w:rsid w:val="005D6CB8"/>
    <w:rsid w:val="00625FC4"/>
    <w:rsid w:val="00633760"/>
    <w:rsid w:val="006734C5"/>
    <w:rsid w:val="00682E09"/>
    <w:rsid w:val="006838CB"/>
    <w:rsid w:val="006A1A5F"/>
    <w:rsid w:val="006B5577"/>
    <w:rsid w:val="006C082E"/>
    <w:rsid w:val="006D2FF1"/>
    <w:rsid w:val="006E7929"/>
    <w:rsid w:val="0070373D"/>
    <w:rsid w:val="00715774"/>
    <w:rsid w:val="00720808"/>
    <w:rsid w:val="00724522"/>
    <w:rsid w:val="00735340"/>
    <w:rsid w:val="0073619B"/>
    <w:rsid w:val="00750011"/>
    <w:rsid w:val="00750FEB"/>
    <w:rsid w:val="007521CA"/>
    <w:rsid w:val="00753ADB"/>
    <w:rsid w:val="00767333"/>
    <w:rsid w:val="00771357"/>
    <w:rsid w:val="00773580"/>
    <w:rsid w:val="007D6937"/>
    <w:rsid w:val="007E2510"/>
    <w:rsid w:val="007E2D4E"/>
    <w:rsid w:val="007E325E"/>
    <w:rsid w:val="007E65B1"/>
    <w:rsid w:val="008016A5"/>
    <w:rsid w:val="00801D03"/>
    <w:rsid w:val="0080383E"/>
    <w:rsid w:val="00824FFE"/>
    <w:rsid w:val="00835277"/>
    <w:rsid w:val="00860252"/>
    <w:rsid w:val="00867330"/>
    <w:rsid w:val="00883F21"/>
    <w:rsid w:val="00886889"/>
    <w:rsid w:val="00892BCA"/>
    <w:rsid w:val="008A4B9E"/>
    <w:rsid w:val="008B50C0"/>
    <w:rsid w:val="008C1C95"/>
    <w:rsid w:val="008F2676"/>
    <w:rsid w:val="009047D1"/>
    <w:rsid w:val="00910538"/>
    <w:rsid w:val="0092681F"/>
    <w:rsid w:val="00932FAF"/>
    <w:rsid w:val="00940063"/>
    <w:rsid w:val="0097235D"/>
    <w:rsid w:val="00972530"/>
    <w:rsid w:val="009823C6"/>
    <w:rsid w:val="009B53CA"/>
    <w:rsid w:val="009E23EF"/>
    <w:rsid w:val="009E4204"/>
    <w:rsid w:val="009F334F"/>
    <w:rsid w:val="00A00B9E"/>
    <w:rsid w:val="00A25B66"/>
    <w:rsid w:val="00A323FE"/>
    <w:rsid w:val="00A354AA"/>
    <w:rsid w:val="00A43BE7"/>
    <w:rsid w:val="00A5481C"/>
    <w:rsid w:val="00A62713"/>
    <w:rsid w:val="00A855CD"/>
    <w:rsid w:val="00A85D70"/>
    <w:rsid w:val="00A915E0"/>
    <w:rsid w:val="00A91BC7"/>
    <w:rsid w:val="00A96282"/>
    <w:rsid w:val="00AA3977"/>
    <w:rsid w:val="00AA5057"/>
    <w:rsid w:val="00AB0D66"/>
    <w:rsid w:val="00AB71A5"/>
    <w:rsid w:val="00AC5E6B"/>
    <w:rsid w:val="00AC681D"/>
    <w:rsid w:val="00AD22D8"/>
    <w:rsid w:val="00AD38C4"/>
    <w:rsid w:val="00AD5172"/>
    <w:rsid w:val="00AF44C4"/>
    <w:rsid w:val="00AF49D2"/>
    <w:rsid w:val="00B010D1"/>
    <w:rsid w:val="00B0231F"/>
    <w:rsid w:val="00B36929"/>
    <w:rsid w:val="00B43297"/>
    <w:rsid w:val="00B451BA"/>
    <w:rsid w:val="00B66E6C"/>
    <w:rsid w:val="00B9395C"/>
    <w:rsid w:val="00B9752C"/>
    <w:rsid w:val="00BC0941"/>
    <w:rsid w:val="00BC260D"/>
    <w:rsid w:val="00BC6999"/>
    <w:rsid w:val="00BD325A"/>
    <w:rsid w:val="00BD3C4F"/>
    <w:rsid w:val="00BD7C53"/>
    <w:rsid w:val="00BE1F8B"/>
    <w:rsid w:val="00BF0A8C"/>
    <w:rsid w:val="00BF5240"/>
    <w:rsid w:val="00C12B50"/>
    <w:rsid w:val="00C16E5A"/>
    <w:rsid w:val="00C224B3"/>
    <w:rsid w:val="00C241E6"/>
    <w:rsid w:val="00C450BA"/>
    <w:rsid w:val="00C47BB4"/>
    <w:rsid w:val="00C6440E"/>
    <w:rsid w:val="00C76D5E"/>
    <w:rsid w:val="00C825B6"/>
    <w:rsid w:val="00CA228B"/>
    <w:rsid w:val="00CA487A"/>
    <w:rsid w:val="00CB69CF"/>
    <w:rsid w:val="00CC3AA0"/>
    <w:rsid w:val="00CC4BB9"/>
    <w:rsid w:val="00CC7741"/>
    <w:rsid w:val="00CE181C"/>
    <w:rsid w:val="00CE5E5D"/>
    <w:rsid w:val="00CF31C6"/>
    <w:rsid w:val="00D16A4C"/>
    <w:rsid w:val="00D17101"/>
    <w:rsid w:val="00D201C8"/>
    <w:rsid w:val="00D24A6C"/>
    <w:rsid w:val="00D35405"/>
    <w:rsid w:val="00D41F80"/>
    <w:rsid w:val="00D43A4B"/>
    <w:rsid w:val="00D5716C"/>
    <w:rsid w:val="00D643F3"/>
    <w:rsid w:val="00D7154C"/>
    <w:rsid w:val="00D80A20"/>
    <w:rsid w:val="00D83134"/>
    <w:rsid w:val="00D87F02"/>
    <w:rsid w:val="00DC492D"/>
    <w:rsid w:val="00DD282D"/>
    <w:rsid w:val="00DF5E61"/>
    <w:rsid w:val="00E14E9D"/>
    <w:rsid w:val="00E156CB"/>
    <w:rsid w:val="00E22A30"/>
    <w:rsid w:val="00E34C5D"/>
    <w:rsid w:val="00E3793B"/>
    <w:rsid w:val="00E412D6"/>
    <w:rsid w:val="00E43BBB"/>
    <w:rsid w:val="00E4407B"/>
    <w:rsid w:val="00E45A18"/>
    <w:rsid w:val="00E56023"/>
    <w:rsid w:val="00E6371E"/>
    <w:rsid w:val="00E74DF8"/>
    <w:rsid w:val="00E85CE7"/>
    <w:rsid w:val="00E94143"/>
    <w:rsid w:val="00EA24BC"/>
    <w:rsid w:val="00EA53E6"/>
    <w:rsid w:val="00EB7A34"/>
    <w:rsid w:val="00ED009C"/>
    <w:rsid w:val="00EE0B3C"/>
    <w:rsid w:val="00EE516F"/>
    <w:rsid w:val="00EE5FEA"/>
    <w:rsid w:val="00EE64CF"/>
    <w:rsid w:val="00EF27BF"/>
    <w:rsid w:val="00F0237A"/>
    <w:rsid w:val="00F13655"/>
    <w:rsid w:val="00F1438D"/>
    <w:rsid w:val="00F1488A"/>
    <w:rsid w:val="00F22A3A"/>
    <w:rsid w:val="00F23DC9"/>
    <w:rsid w:val="00F2545E"/>
    <w:rsid w:val="00F267DC"/>
    <w:rsid w:val="00F319F5"/>
    <w:rsid w:val="00F3754C"/>
    <w:rsid w:val="00F419EA"/>
    <w:rsid w:val="00F65F75"/>
    <w:rsid w:val="00F73722"/>
    <w:rsid w:val="00F75C2D"/>
    <w:rsid w:val="00F87577"/>
    <w:rsid w:val="00FA529F"/>
    <w:rsid w:val="00FA5524"/>
    <w:rsid w:val="00FA64E7"/>
    <w:rsid w:val="00FE7379"/>
    <w:rsid w:val="0D7F5A9A"/>
    <w:rsid w:val="203F7305"/>
    <w:rsid w:val="229944FC"/>
    <w:rsid w:val="2C4A5E02"/>
    <w:rsid w:val="48AB0970"/>
    <w:rsid w:val="5B8D3A52"/>
    <w:rsid w:val="69555E9B"/>
    <w:rsid w:val="69C50AD1"/>
    <w:rsid w:val="6D204840"/>
    <w:rsid w:val="76A93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448C8"/>
    <w:rPr>
      <w:rFonts w:ascii="宋体" w:hAnsi="Courier New" w:cs="Times New Roman"/>
      <w:kern w:val="0"/>
    </w:rPr>
  </w:style>
  <w:style w:type="paragraph" w:styleId="a4">
    <w:name w:val="Date"/>
    <w:basedOn w:val="a"/>
    <w:next w:val="a"/>
    <w:link w:val="Char0"/>
    <w:uiPriority w:val="99"/>
    <w:rsid w:val="005448C8"/>
    <w:pPr>
      <w:ind w:leftChars="2500" w:left="2500"/>
    </w:pPr>
    <w:rPr>
      <w:rFonts w:cs="Times New Roman"/>
      <w:kern w:val="0"/>
    </w:rPr>
  </w:style>
  <w:style w:type="paragraph" w:styleId="a5">
    <w:name w:val="footer"/>
    <w:basedOn w:val="a"/>
    <w:link w:val="Char1"/>
    <w:uiPriority w:val="99"/>
    <w:rsid w:val="005448C8"/>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rsid w:val="005448C8"/>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page number"/>
    <w:uiPriority w:val="99"/>
    <w:rsid w:val="005448C8"/>
    <w:rPr>
      <w:rFonts w:cs="Times New Roman"/>
    </w:rPr>
  </w:style>
  <w:style w:type="character" w:styleId="a8">
    <w:name w:val="Hyperlink"/>
    <w:uiPriority w:val="99"/>
    <w:rsid w:val="005448C8"/>
    <w:rPr>
      <w:rFonts w:cs="Times New Roman"/>
      <w:color w:val="0000FF"/>
      <w:u w:val="single"/>
    </w:rPr>
  </w:style>
  <w:style w:type="character" w:customStyle="1" w:styleId="Char">
    <w:name w:val="纯文本 Char"/>
    <w:link w:val="a3"/>
    <w:uiPriority w:val="99"/>
    <w:semiHidden/>
    <w:locked/>
    <w:rsid w:val="005448C8"/>
    <w:rPr>
      <w:rFonts w:ascii="宋体" w:hAnsi="Courier New" w:cs="Courier New"/>
      <w:sz w:val="21"/>
      <w:szCs w:val="21"/>
    </w:rPr>
  </w:style>
  <w:style w:type="character" w:customStyle="1" w:styleId="Char0">
    <w:name w:val="日期 Char"/>
    <w:link w:val="a4"/>
    <w:uiPriority w:val="99"/>
    <w:semiHidden/>
    <w:locked/>
    <w:rsid w:val="005448C8"/>
    <w:rPr>
      <w:rFonts w:ascii="Calibri" w:hAnsi="Calibri" w:cs="Calibri"/>
      <w:sz w:val="21"/>
      <w:szCs w:val="21"/>
    </w:rPr>
  </w:style>
  <w:style w:type="character" w:customStyle="1" w:styleId="Char1">
    <w:name w:val="页脚 Char"/>
    <w:link w:val="a5"/>
    <w:uiPriority w:val="99"/>
    <w:semiHidden/>
    <w:locked/>
    <w:rsid w:val="005448C8"/>
    <w:rPr>
      <w:rFonts w:ascii="Calibri" w:hAnsi="Calibri" w:cs="Calibri"/>
      <w:sz w:val="18"/>
      <w:szCs w:val="18"/>
    </w:rPr>
  </w:style>
  <w:style w:type="character" w:customStyle="1" w:styleId="Char2">
    <w:name w:val="页眉 Char"/>
    <w:link w:val="a6"/>
    <w:uiPriority w:val="99"/>
    <w:semiHidden/>
    <w:locked/>
    <w:rsid w:val="005448C8"/>
    <w:rPr>
      <w:rFonts w:ascii="Calibri" w:hAnsi="Calibri" w:cs="Calibri"/>
      <w:sz w:val="18"/>
      <w:szCs w:val="18"/>
    </w:rPr>
  </w:style>
  <w:style w:type="character" w:customStyle="1" w:styleId="apple-converted-space">
    <w:name w:val="apple-converted-space"/>
    <w:uiPriority w:val="99"/>
    <w:rsid w:val="005448C8"/>
    <w:rPr>
      <w:rFonts w:cs="Times New Roman"/>
    </w:rPr>
  </w:style>
  <w:style w:type="paragraph" w:styleId="a9">
    <w:name w:val="List Paragraph"/>
    <w:basedOn w:val="a"/>
    <w:uiPriority w:val="99"/>
    <w:qFormat/>
    <w:rsid w:val="005448C8"/>
    <w:pPr>
      <w:ind w:firstLineChars="200" w:firstLine="420"/>
    </w:pPr>
    <w:rPr>
      <w:rFonts w:cs="宋体"/>
      <w:szCs w:val="22"/>
    </w:rPr>
  </w:style>
  <w:style w:type="paragraph" w:styleId="aa">
    <w:name w:val="Balloon Text"/>
    <w:basedOn w:val="a"/>
    <w:link w:val="Char3"/>
    <w:uiPriority w:val="99"/>
    <w:semiHidden/>
    <w:unhideWhenUsed/>
    <w:rsid w:val="001051B8"/>
    <w:rPr>
      <w:sz w:val="18"/>
      <w:szCs w:val="18"/>
    </w:rPr>
  </w:style>
  <w:style w:type="character" w:customStyle="1" w:styleId="Char3">
    <w:name w:val="批注框文本 Char"/>
    <w:basedOn w:val="a0"/>
    <w:link w:val="aa"/>
    <w:uiPriority w:val="99"/>
    <w:semiHidden/>
    <w:rsid w:val="001051B8"/>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645864113">
      <w:bodyDiv w:val="1"/>
      <w:marLeft w:val="0"/>
      <w:marRight w:val="0"/>
      <w:marTop w:val="0"/>
      <w:marBottom w:val="0"/>
      <w:divBdr>
        <w:top w:val="none" w:sz="0" w:space="0" w:color="auto"/>
        <w:left w:val="none" w:sz="0" w:space="0" w:color="auto"/>
        <w:bottom w:val="none" w:sz="0" w:space="0" w:color="auto"/>
        <w:right w:val="none" w:sz="0" w:space="0" w:color="auto"/>
      </w:divBdr>
    </w:div>
    <w:div w:id="127436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B6537-73B7-4E15-8F97-B7D56ED2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Pages>
  <Words>225</Words>
  <Characters>1286</Characters>
  <Application>Microsoft Office Word</Application>
  <DocSecurity>0</DocSecurity>
  <Lines>10</Lines>
  <Paragraphs>3</Paragraphs>
  <ScaleCrop>false</ScaleCrop>
  <Company>user</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36</cp:revision>
  <cp:lastPrinted>2021-09-16T03:45:00Z</cp:lastPrinted>
  <dcterms:created xsi:type="dcterms:W3CDTF">2021-09-16T03:10:00Z</dcterms:created>
  <dcterms:modified xsi:type="dcterms:W3CDTF">2021-10-25T08:05:00Z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7E54A02F89BD42BE85FD78B943655EE5</vt:lpwstr>
  </property>
</Properties>
</file>